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C3B3F" w14:textId="77777777" w:rsidR="00A67EA3" w:rsidRPr="00A67EA3" w:rsidRDefault="00A67EA3" w:rsidP="00A67EA3">
      <w:pPr>
        <w:pStyle w:val="1"/>
        <w:spacing w:after="120"/>
      </w:pPr>
      <w:r w:rsidRPr="00A67EA3">
        <w:t>Микроисследование № 1</w:t>
      </w:r>
    </w:p>
    <w:p w14:paraId="2099BBC0" w14:textId="77777777" w:rsidR="00A67EA3" w:rsidRPr="00A67EA3" w:rsidRDefault="00A67EA3" w:rsidP="00A67EA3">
      <w:pPr>
        <w:pStyle w:val="a3"/>
      </w:pPr>
      <w:r w:rsidRPr="00A67EA3">
        <w:t>Карта посещения учебных занятий в рамках изучения вопроса «Эффективность деятельности педагогического коллектива по созданию условий для здоровьесбережения учащихся в ходе образовательного процесса»</w:t>
      </w:r>
    </w:p>
    <w:p w14:paraId="44C482C0" w14:textId="77777777" w:rsidR="00A67EA3" w:rsidRPr="00A67EA3" w:rsidRDefault="00A67EA3" w:rsidP="006976D4">
      <w:pPr>
        <w:pStyle w:val="a3"/>
        <w:tabs>
          <w:tab w:val="left" w:pos="10204"/>
        </w:tabs>
        <w:spacing w:before="240"/>
        <w:rPr>
          <w:u w:val="thick" w:color="000000"/>
        </w:rPr>
      </w:pPr>
      <w:r w:rsidRPr="00A67EA3">
        <w:t xml:space="preserve">Учитель, класс </w:t>
      </w:r>
      <w:r w:rsidRPr="00A67EA3">
        <w:rPr>
          <w:u w:val="single"/>
        </w:rPr>
        <w:tab/>
      </w:r>
    </w:p>
    <w:p w14:paraId="41D8DCF6" w14:textId="77777777" w:rsidR="00A67EA3" w:rsidRPr="00A67EA3" w:rsidRDefault="00A67EA3" w:rsidP="00A67EA3">
      <w:pPr>
        <w:pStyle w:val="a3"/>
        <w:tabs>
          <w:tab w:val="left" w:pos="4395"/>
          <w:tab w:val="left" w:pos="10204"/>
        </w:tabs>
      </w:pPr>
      <w:r w:rsidRPr="00A67EA3">
        <w:t xml:space="preserve">Тема </w:t>
      </w:r>
      <w:r w:rsidRPr="00A67EA3">
        <w:rPr>
          <w:u w:val="single"/>
        </w:rPr>
        <w:tab/>
      </w:r>
      <w:r w:rsidR="001529B6">
        <w:t xml:space="preserve">  </w:t>
      </w:r>
      <w:r w:rsidRPr="00A67EA3">
        <w:t xml:space="preserve">Дата посещения </w:t>
      </w:r>
      <w:r w:rsidRPr="00A67EA3">
        <w:rPr>
          <w:u w:val="single"/>
        </w:rPr>
        <w:tab/>
      </w:r>
    </w:p>
    <w:p w14:paraId="37A1A1B5" w14:textId="77777777" w:rsidR="00A67EA3" w:rsidRPr="00A67EA3" w:rsidRDefault="00A67EA3" w:rsidP="00A67EA3">
      <w:pPr>
        <w:pStyle w:val="a3"/>
        <w:spacing w:after="120"/>
      </w:pPr>
      <w:r w:rsidRPr="00A67EA3">
        <w:t>Цель посещения: изучение, анализ и оценка деятельности педагогов по обеспечению эффективного использования здоровьесберегающих практик в</w:t>
      </w:r>
      <w:r>
        <w:t> </w:t>
      </w:r>
      <w:r w:rsidRPr="00A67EA3">
        <w:t>образовательном процессе.</w:t>
      </w:r>
    </w:p>
    <w:tbl>
      <w:tblPr>
        <w:tblW w:w="1022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2927"/>
        <w:gridCol w:w="5023"/>
        <w:gridCol w:w="375"/>
        <w:gridCol w:w="375"/>
        <w:gridCol w:w="354"/>
        <w:gridCol w:w="336"/>
        <w:gridCol w:w="364"/>
      </w:tblGrid>
      <w:tr w:rsidR="00A67EA3" w:rsidRPr="006C0700" w14:paraId="4CE3BF04" w14:textId="77777777" w:rsidTr="007172D7"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57C83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8"/>
              </w:rPr>
            </w:pPr>
            <w:r w:rsidRPr="006C070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4"/>
                <w:szCs w:val="28"/>
              </w:rPr>
              <w:t>№</w:t>
            </w:r>
          </w:p>
        </w:tc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68CAD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8"/>
              </w:rPr>
            </w:pPr>
            <w:r w:rsidRPr="006C070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4"/>
                <w:szCs w:val="28"/>
              </w:rPr>
              <w:t xml:space="preserve">Критерии </w:t>
            </w:r>
            <w:r w:rsidRPr="006C070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4"/>
                <w:szCs w:val="28"/>
              </w:rPr>
              <w:br/>
              <w:t>здоровьесбережения</w:t>
            </w:r>
          </w:p>
        </w:tc>
        <w:tc>
          <w:tcPr>
            <w:tcW w:w="5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F8F94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8"/>
              </w:rPr>
            </w:pPr>
            <w:r w:rsidRPr="006C070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4"/>
                <w:szCs w:val="28"/>
              </w:rPr>
              <w:t>Показатели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40C97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8"/>
              </w:rPr>
            </w:pPr>
            <w:r w:rsidRPr="006C070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4"/>
                <w:szCs w:val="28"/>
              </w:rPr>
              <w:t>Критерии оценки</w:t>
            </w:r>
          </w:p>
        </w:tc>
      </w:tr>
      <w:tr w:rsidR="00A67EA3" w:rsidRPr="006C0700" w14:paraId="1EAD735D" w14:textId="77777777" w:rsidTr="007172D7"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823E534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41CD32E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0DE7D01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E5B6A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8"/>
              </w:rPr>
            </w:pPr>
            <w:r w:rsidRPr="006C070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4"/>
                <w:szCs w:val="28"/>
              </w:rPr>
              <w:t>В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D95C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8"/>
              </w:rPr>
            </w:pPr>
            <w:r w:rsidRPr="006C070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4"/>
                <w:szCs w:val="28"/>
              </w:rPr>
              <w:t>Д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06ED2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8"/>
              </w:rPr>
            </w:pPr>
            <w:r w:rsidRPr="006C070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4"/>
                <w:szCs w:val="28"/>
              </w:rPr>
              <w:t>С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444F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8"/>
              </w:rPr>
            </w:pPr>
            <w:r w:rsidRPr="006C070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4"/>
                <w:szCs w:val="28"/>
              </w:rPr>
              <w:t>У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15242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w w:val="90"/>
                <w:sz w:val="24"/>
                <w:szCs w:val="28"/>
              </w:rPr>
            </w:pPr>
            <w:r w:rsidRPr="006C070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4"/>
                <w:szCs w:val="28"/>
              </w:rPr>
              <w:t>Н</w:t>
            </w:r>
          </w:p>
        </w:tc>
      </w:tr>
      <w:tr w:rsidR="00A67EA3" w:rsidRPr="006C0700" w14:paraId="2FD3AFF1" w14:textId="77777777" w:rsidTr="007172D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F71E6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190D2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Санитарно-гигиенические условия в учебном кабинете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DA354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(+ 18–20°</w:t>
            </w:r>
            <w:r w:rsidR="00EE3044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C) и</w:t>
            </w:r>
            <w:r w:rsidR="006C07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свежесть воздуха, рациональность освещения класса и доски, отсутствие монотонных, неприятных звуковых раздражителей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F9B97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D408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3317E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E688B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D780F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38A" w:rsidRPr="006C0700" w14:paraId="31A72547" w14:textId="77777777" w:rsidTr="00BE738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1CB90" w14:textId="62DD9447" w:rsidR="00BE738A" w:rsidRPr="006C0700" w:rsidRDefault="00BE738A" w:rsidP="00BE738A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B431B" w14:textId="42849EAE" w:rsidR="00BE738A" w:rsidRPr="006C0700" w:rsidRDefault="00BE738A" w:rsidP="00BE738A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37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разнообразие видов учебной деятельности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A3CF3" w14:textId="1607C105" w:rsidR="00BE738A" w:rsidRPr="006C0700" w:rsidRDefault="00BE738A" w:rsidP="00BE738A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нормой: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37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видов за урок (письмо, разные виды чтения, слушание, ответы на вопросы, моделирование, инсценирован</w:t>
            </w:r>
            <w:bookmarkStart w:id="0" w:name="_GoBack"/>
            <w:bookmarkEnd w:id="0"/>
            <w:r w:rsidRPr="00A37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ие, учебный диалог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др.</w:t>
            </w:r>
            <w:r w:rsidRPr="00A37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0FD75" w14:textId="77777777" w:rsidR="00BE738A" w:rsidRPr="006C0700" w:rsidRDefault="00BE738A" w:rsidP="00B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860C6" w14:textId="77777777" w:rsidR="00BE738A" w:rsidRPr="006C0700" w:rsidRDefault="00BE738A" w:rsidP="00B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55BBA" w14:textId="77777777" w:rsidR="00BE738A" w:rsidRPr="006C0700" w:rsidRDefault="00BE738A" w:rsidP="00B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CD992" w14:textId="77777777" w:rsidR="00BE738A" w:rsidRPr="006C0700" w:rsidRDefault="00BE738A" w:rsidP="00B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37833" w14:textId="77777777" w:rsidR="00BE738A" w:rsidRPr="006C0700" w:rsidRDefault="00BE738A" w:rsidP="00B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A3" w:rsidRPr="006C0700" w14:paraId="75824014" w14:textId="77777777" w:rsidTr="007172D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14:paraId="6F0A0FC2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700B7139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продолжительность различных видов учебной деятельности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02037958" w14:textId="77777777" w:rsidR="00A67EA3" w:rsidRPr="006C0700" w:rsidRDefault="00A67EA3" w:rsidP="006A19D6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Ориентировочная норма — 7–10</w:t>
            </w:r>
            <w:r w:rsidR="006C0700" w:rsidRPr="00152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минут (у младших школьников такой интервал может быть короче, в </w:t>
            </w:r>
            <w:r w:rsidR="006A1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старших </w:t>
            </w: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классах — до 15 минут)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5A52CC28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356EF44C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7C9EE950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77699CDE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29B3E5C3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A3" w:rsidRPr="006C0700" w14:paraId="2BDEA35E" w14:textId="77777777" w:rsidTr="007172D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14:paraId="20E14218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7CB14BE3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Виды методов обучения и их количество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38B93402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Словесный, наглядный, аудиовизуальный, игровой, практический и др. (не менее трех)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340D03F9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725E39BA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23D97F58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69F726A9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49931D7A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A3" w:rsidRPr="006C0700" w14:paraId="18B02E41" w14:textId="77777777" w:rsidTr="007172D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14:paraId="172E2305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6002306F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методов, приемов, способствующих активизации познавательной деятельности учащихся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F090650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Исследование, дискуссия, работа </w:t>
            </w:r>
            <w:r w:rsid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группах и парах, решение ситуативных и проблемных задач, частично-поисковый метод и др.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28440BCC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558557B1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7781FF2F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51279EC4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7802A63B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A3" w:rsidRPr="006C0700" w14:paraId="457D821F" w14:textId="77777777" w:rsidTr="007172D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14:paraId="39EB412A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112FC206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Поза учащихся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70332AE1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учителем правильности посадки учащихся; чередование поз </w:t>
            </w:r>
            <w:r w:rsid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видом учебной деятельности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7600FD9C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1F0E3DE3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0068FCD1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56B79F1D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5D5FF66C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A3" w:rsidRPr="006C0700" w14:paraId="0FBAC8E3" w14:textId="77777777" w:rsidTr="007172D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14:paraId="7AF5C6E2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41DBD452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Наличие, содержание </w:t>
            </w: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продолжительность</w:t>
            </w: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оздоровительных моментов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296D3052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Физкультминутка, минутка релаксации, дыхательная гимнастика, гимнастика для глаз, массаж активных точек. Комплекс должен включать в себя </w:t>
            </w:r>
            <w:r w:rsidR="00DC2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C0700" w:rsidRPr="00DC2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упражнения. Повтор каждого — </w:t>
            </w:r>
            <w:r w:rsidR="00DC2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C0700" w:rsidRPr="00DC2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раза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5CE38E28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20D1829A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208C2145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3AE506F1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7F483233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A3" w:rsidRPr="006C0700" w14:paraId="03C1E6B4" w14:textId="77777777" w:rsidTr="007172D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14:paraId="0BB977C5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65348918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содержательной части урока вопросов, связанных со здоровым образом жизни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2B7C5754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Выработка у учащихся понимания сущности здорового образа жизни и формирование потребности его поддержания (содержание изучаемого материала, способы организации учебной деятельности)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5C2F03C9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12B120CC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3043DF5E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36DCE7E6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53B938B9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A3" w:rsidRPr="006C0700" w14:paraId="1CB5BD55" w14:textId="77777777" w:rsidTr="007172D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14:paraId="40BC4488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119DF7A4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мотивации деятельности учащихся на уроке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74320712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Внешняя мотивация: оценка, похвала, поддержка, соревновательный момент и т. п. Стимуляция внутренней мотивации: интерес к изучаемому материалу, стремление больше узнать, радость от своей активности и т. д.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3E463C18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277C369E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63481354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5F1A65BD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12BDF6E7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A3" w:rsidRPr="006C0700" w14:paraId="4DCB009A" w14:textId="77777777" w:rsidTr="007172D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14:paraId="032D2F50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777CC3D6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Психологический климат на уроке (эмоциональное </w:t>
            </w: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физическое самочувствие учащихся)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14:paraId="0871D64B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Взаимоотношения на уроке ме</w:t>
            </w:r>
            <w:r w:rsidR="00491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жду учителем и учениками, между </w:t>
            </w: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учениками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1236B4DE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57C57646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4D573C29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26ABDDD8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79" w:type="dxa"/>
              <w:bottom w:w="88" w:type="dxa"/>
              <w:right w:w="79" w:type="dxa"/>
            </w:tcMar>
          </w:tcPr>
          <w:p w14:paraId="2A6A5EFE" w14:textId="77777777" w:rsidR="00A67EA3" w:rsidRPr="006C0700" w:rsidRDefault="00A67EA3" w:rsidP="00A67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E2F4F9" w14:textId="77777777" w:rsidR="00A67EA3" w:rsidRDefault="00A67EA3" w:rsidP="00A67EA3">
      <w:pPr>
        <w:autoSpaceDE w:val="0"/>
        <w:autoSpaceDN w:val="0"/>
        <w:adjustRightInd w:val="0"/>
        <w:spacing w:after="0" w:line="231" w:lineRule="atLeast"/>
        <w:ind w:firstLine="340"/>
        <w:jc w:val="both"/>
        <w:textAlignment w:val="center"/>
        <w:rPr>
          <w:rFonts w:ascii="Pragmatica" w:hAnsi="Pragmatica" w:cs="Pragmatica"/>
          <w:color w:val="000000"/>
          <w:sz w:val="19"/>
          <w:szCs w:val="19"/>
        </w:rPr>
      </w:pPr>
    </w:p>
    <w:p w14:paraId="40DCFD47" w14:textId="77777777" w:rsidR="00A67EA3" w:rsidRPr="00A67EA3" w:rsidRDefault="00A67EA3" w:rsidP="00A67EA3">
      <w:pPr>
        <w:autoSpaceDE w:val="0"/>
        <w:autoSpaceDN w:val="0"/>
        <w:adjustRightInd w:val="0"/>
        <w:spacing w:after="0" w:line="231" w:lineRule="atLeast"/>
        <w:ind w:firstLine="340"/>
        <w:jc w:val="both"/>
        <w:textAlignment w:val="center"/>
        <w:rPr>
          <w:rFonts w:ascii="Pragmatica" w:hAnsi="Pragmatica" w:cs="Pragmatica"/>
          <w:color w:val="000000"/>
          <w:sz w:val="19"/>
          <w:szCs w:val="19"/>
        </w:rPr>
      </w:pPr>
    </w:p>
    <w:p w14:paraId="78ED5A57" w14:textId="77777777" w:rsidR="00A67EA3" w:rsidRDefault="00A67EA3" w:rsidP="00A67EA3">
      <w:pPr>
        <w:pStyle w:val="a3"/>
        <w:tabs>
          <w:tab w:val="left" w:pos="10065"/>
        </w:tabs>
        <w:rPr>
          <w:u w:color="000000"/>
        </w:rPr>
      </w:pPr>
      <w:r w:rsidRPr="00A67EA3">
        <w:t xml:space="preserve">Выводы и рекомендации: </w:t>
      </w:r>
      <w:r w:rsidRPr="00A67EA3">
        <w:rPr>
          <w:u w:val="single"/>
        </w:rPr>
        <w:tab/>
      </w:r>
      <w:r w:rsidRPr="00A67EA3">
        <w:rPr>
          <w:u w:color="000000"/>
        </w:rPr>
        <w:t xml:space="preserve"> </w:t>
      </w:r>
    </w:p>
    <w:p w14:paraId="44AFBBBC" w14:textId="77777777" w:rsidR="00A67EA3" w:rsidRDefault="00A67EA3" w:rsidP="00A67EA3">
      <w:pPr>
        <w:pStyle w:val="a3"/>
        <w:tabs>
          <w:tab w:val="left" w:pos="10065"/>
        </w:tabs>
        <w:rPr>
          <w:u w:val="single"/>
        </w:rPr>
      </w:pPr>
      <w:r w:rsidRPr="00A67EA3">
        <w:rPr>
          <w:u w:val="single"/>
        </w:rPr>
        <w:tab/>
      </w:r>
    </w:p>
    <w:p w14:paraId="24C1E627" w14:textId="77777777" w:rsidR="00A67EA3" w:rsidRDefault="00A67EA3" w:rsidP="00A67EA3">
      <w:pPr>
        <w:pStyle w:val="a3"/>
        <w:tabs>
          <w:tab w:val="left" w:pos="10065"/>
        </w:tabs>
      </w:pPr>
      <w:r w:rsidRPr="00A67EA3">
        <w:rPr>
          <w:u w:val="single"/>
        </w:rPr>
        <w:tab/>
      </w:r>
    </w:p>
    <w:p w14:paraId="3DA72B41" w14:textId="77777777" w:rsidR="00A67EA3" w:rsidRDefault="00A67EA3" w:rsidP="00A67EA3">
      <w:pPr>
        <w:pStyle w:val="a3"/>
        <w:tabs>
          <w:tab w:val="left" w:pos="10065"/>
        </w:tabs>
        <w:rPr>
          <w:u w:val="single"/>
        </w:rPr>
      </w:pPr>
      <w:r w:rsidRPr="00A67EA3">
        <w:rPr>
          <w:u w:val="single"/>
        </w:rPr>
        <w:tab/>
      </w:r>
    </w:p>
    <w:p w14:paraId="51332239" w14:textId="77777777" w:rsidR="00A67EA3" w:rsidRDefault="00A67EA3" w:rsidP="00A67EA3">
      <w:pPr>
        <w:pStyle w:val="a3"/>
        <w:tabs>
          <w:tab w:val="left" w:pos="10065"/>
        </w:tabs>
        <w:rPr>
          <w:u w:val="single"/>
        </w:rPr>
      </w:pPr>
      <w:r w:rsidRPr="00A67EA3">
        <w:rPr>
          <w:u w:val="single"/>
        </w:rPr>
        <w:tab/>
      </w:r>
    </w:p>
    <w:p w14:paraId="31B4B4BB" w14:textId="77777777" w:rsidR="00A67EA3" w:rsidRPr="00A67EA3" w:rsidRDefault="00A67EA3" w:rsidP="00A67EA3">
      <w:pPr>
        <w:pStyle w:val="a3"/>
        <w:tabs>
          <w:tab w:val="left" w:pos="10065"/>
        </w:tabs>
      </w:pPr>
      <w:r w:rsidRPr="00A67EA3">
        <w:rPr>
          <w:u w:val="single"/>
        </w:rPr>
        <w:tab/>
      </w:r>
    </w:p>
    <w:p w14:paraId="7C864378" w14:textId="77777777" w:rsidR="00A67EA3" w:rsidRDefault="00A67EA3" w:rsidP="00A67EA3">
      <w:pPr>
        <w:pStyle w:val="a3"/>
      </w:pPr>
    </w:p>
    <w:p w14:paraId="45D7551E" w14:textId="77777777" w:rsidR="00A67EA3" w:rsidRPr="00A67EA3" w:rsidRDefault="004914FC" w:rsidP="00A67EA3">
      <w:pPr>
        <w:pStyle w:val="a3"/>
      </w:pPr>
      <w:r>
        <w:t xml:space="preserve">Уровни применения: В — высокий, Д — достаточный, С </w:t>
      </w:r>
      <w:r w:rsidR="00A67EA3" w:rsidRPr="00A67EA3">
        <w:t xml:space="preserve">— средний, </w:t>
      </w:r>
      <w:r>
        <w:br/>
      </w:r>
      <w:r w:rsidR="00A67EA3" w:rsidRPr="00A67EA3">
        <w:t>У</w:t>
      </w:r>
      <w:r w:rsidR="00A67EA3">
        <w:t> </w:t>
      </w:r>
      <w:r w:rsidR="00A67EA3" w:rsidRPr="00A67EA3">
        <w:t>— удовлетворительный, Н — низкий.</w:t>
      </w:r>
    </w:p>
    <w:p w14:paraId="70E949EB" w14:textId="77777777" w:rsidR="00A67EA3" w:rsidRDefault="00A67EA3" w:rsidP="00A67EA3">
      <w:pPr>
        <w:pStyle w:val="a3"/>
      </w:pPr>
    </w:p>
    <w:p w14:paraId="40C5BD66" w14:textId="77777777" w:rsidR="00A67EA3" w:rsidRDefault="00A67EA3" w:rsidP="00A67EA3">
      <w:pPr>
        <w:pStyle w:val="a3"/>
      </w:pPr>
    </w:p>
    <w:p w14:paraId="7CFFC3CC" w14:textId="77777777" w:rsidR="00A67EA3" w:rsidRPr="00023854" w:rsidRDefault="00A67EA3" w:rsidP="00A67EA3">
      <w:pPr>
        <w:pStyle w:val="a3"/>
        <w:tabs>
          <w:tab w:val="left" w:pos="7088"/>
        </w:tabs>
        <w:rPr>
          <w:i/>
          <w:lang w:val="be-BY"/>
        </w:rPr>
      </w:pPr>
      <w:r w:rsidRPr="00A67EA3">
        <w:t>Заместитель директора по учебной работе</w:t>
      </w:r>
      <w:r>
        <w:t xml:space="preserve"> </w:t>
      </w:r>
      <w:r>
        <w:tab/>
      </w:r>
      <w:r w:rsidR="00023854" w:rsidRPr="00023854">
        <w:rPr>
          <w:i/>
          <w:lang w:val="be-BY"/>
        </w:rPr>
        <w:t>(</w:t>
      </w:r>
      <w:r w:rsidRPr="00023854">
        <w:rPr>
          <w:i/>
          <w:iCs/>
        </w:rPr>
        <w:t>Ф. И. О.</w:t>
      </w:r>
      <w:r w:rsidR="00023854" w:rsidRPr="00023854">
        <w:rPr>
          <w:i/>
          <w:iCs/>
          <w:lang w:val="be-BY"/>
        </w:rPr>
        <w:t>)</w:t>
      </w:r>
    </w:p>
    <w:p w14:paraId="7B076FD4" w14:textId="77777777" w:rsidR="00A67EA3" w:rsidRPr="00A67EA3" w:rsidRDefault="00A67EA3" w:rsidP="00A67EA3">
      <w:pPr>
        <w:pStyle w:val="a3"/>
        <w:tabs>
          <w:tab w:val="left" w:pos="7088"/>
        </w:tabs>
      </w:pPr>
      <w:r w:rsidRPr="00A67EA3">
        <w:t>Ознакомлена</w:t>
      </w:r>
      <w:r>
        <w:tab/>
      </w:r>
      <w:r w:rsidRPr="00A67EA3">
        <w:rPr>
          <w:i/>
        </w:rPr>
        <w:t>(Ф. И. О. педагога, дата)</w:t>
      </w:r>
    </w:p>
    <w:p w14:paraId="675A08A1" w14:textId="77777777" w:rsidR="006976D4" w:rsidRDefault="006976D4" w:rsidP="006976D4">
      <w:pPr>
        <w:pStyle w:val="a3"/>
      </w:pPr>
      <w:r>
        <w:br w:type="page"/>
      </w:r>
    </w:p>
    <w:p w14:paraId="040A08FF" w14:textId="77777777" w:rsidR="006C0700" w:rsidRPr="006C0700" w:rsidRDefault="006C0700" w:rsidP="00585B98">
      <w:pPr>
        <w:pStyle w:val="1"/>
        <w:spacing w:after="120"/>
      </w:pPr>
      <w:r w:rsidRPr="006C0700">
        <w:lastRenderedPageBreak/>
        <w:t>Микроисследование № 2</w:t>
      </w:r>
    </w:p>
    <w:p w14:paraId="1007BF75" w14:textId="77777777" w:rsidR="006C0700" w:rsidRPr="006C0700" w:rsidRDefault="006C0700" w:rsidP="00585B98">
      <w:pPr>
        <w:pStyle w:val="a3"/>
        <w:spacing w:after="120"/>
        <w:ind w:firstLine="0"/>
        <w:jc w:val="center"/>
      </w:pPr>
      <w:r w:rsidRPr="006C0700">
        <w:t>Анкета для родителей</w:t>
      </w:r>
    </w:p>
    <w:p w14:paraId="1448B46A" w14:textId="77777777" w:rsidR="006C0700" w:rsidRPr="006C0700" w:rsidRDefault="006C0700" w:rsidP="006C0700">
      <w:pPr>
        <w:pStyle w:val="a3"/>
        <w:spacing w:after="120"/>
        <w:rPr>
          <w:i/>
        </w:rPr>
      </w:pPr>
      <w:r w:rsidRPr="006C0700">
        <w:rPr>
          <w:i/>
        </w:rPr>
        <w:t xml:space="preserve">С целью предупреждения учебной перегрузки Вашего ребенка просим отметить знаком «+» ответы на следующие утверждения.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7033"/>
        <w:gridCol w:w="648"/>
        <w:gridCol w:w="1406"/>
        <w:gridCol w:w="615"/>
      </w:tblGrid>
      <w:tr w:rsidR="006C0700" w:rsidRPr="006C0700" w14:paraId="3425B226" w14:textId="77777777" w:rsidTr="00781581">
        <w:trPr>
          <w:trHeight w:val="7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8" w:type="dxa"/>
              <w:left w:w="80" w:type="dxa"/>
              <w:bottom w:w="88" w:type="dxa"/>
              <w:right w:w="80" w:type="dxa"/>
            </w:tcMar>
            <w:vAlign w:val="center"/>
          </w:tcPr>
          <w:p w14:paraId="443DEFDE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0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7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8" w:type="dxa"/>
              <w:left w:w="80" w:type="dxa"/>
              <w:bottom w:w="88" w:type="dxa"/>
              <w:right w:w="80" w:type="dxa"/>
            </w:tcMar>
            <w:vAlign w:val="center"/>
          </w:tcPr>
          <w:p w14:paraId="1727FBAE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0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Содержание утверждения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8" w:type="dxa"/>
              <w:left w:w="80" w:type="dxa"/>
              <w:bottom w:w="88" w:type="dxa"/>
              <w:right w:w="80" w:type="dxa"/>
            </w:tcMar>
            <w:vAlign w:val="center"/>
          </w:tcPr>
          <w:p w14:paraId="73EF087E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0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Варианты ответов</w:t>
            </w:r>
          </w:p>
        </w:tc>
      </w:tr>
      <w:tr w:rsidR="006C0700" w:rsidRPr="006C0700" w14:paraId="03207374" w14:textId="77777777" w:rsidTr="00781581">
        <w:trPr>
          <w:trHeight w:val="77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53036B2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5AF0ACD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673E46E4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0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5B3292A9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0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Не совсем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3E314492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0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Нет</w:t>
            </w:r>
          </w:p>
        </w:tc>
      </w:tr>
      <w:tr w:rsidR="006C0700" w:rsidRPr="006C0700" w14:paraId="037283C4" w14:textId="77777777" w:rsidTr="006C0700">
        <w:trPr>
          <w:trHeight w:val="7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  <w:vAlign w:val="center"/>
          </w:tcPr>
          <w:p w14:paraId="0EF9D786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21CDF3DE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школе созданы условия для получения знаний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возможностями учащихся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7511615D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36D12532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108CC51C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700" w:rsidRPr="006C0700" w14:paraId="11D4D97D" w14:textId="77777777" w:rsidTr="006C0700">
        <w:trPr>
          <w:trHeight w:val="7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  <w:vAlign w:val="center"/>
          </w:tcPr>
          <w:p w14:paraId="5B359958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3248A614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учебных занятий ребенок часто возвращается домой с высокой степенью усталости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28181054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3E372FCC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6631714F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700" w:rsidRPr="006C0700" w14:paraId="0987A457" w14:textId="77777777" w:rsidTr="006C0700">
        <w:trPr>
          <w:trHeight w:val="7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  <w:vAlign w:val="center"/>
          </w:tcPr>
          <w:p w14:paraId="2DA85891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2E5A8972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Наблюдается переутомление ребенка к завершению недели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62579AED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55DF5EFF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754C41DD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700" w:rsidRPr="006C0700" w14:paraId="671B7D9C" w14:textId="77777777" w:rsidTr="006C0700">
        <w:trPr>
          <w:trHeight w:val="7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  <w:vAlign w:val="center"/>
          </w:tcPr>
          <w:p w14:paraId="33B84432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3F1CFA8C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домашних заданий составляет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 часов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55C4922B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71285622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337D4060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700" w:rsidRPr="006C0700" w14:paraId="76E2E7F8" w14:textId="77777777" w:rsidTr="006C0700">
        <w:trPr>
          <w:trHeight w:val="7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  <w:vAlign w:val="center"/>
          </w:tcPr>
          <w:p w14:paraId="24AEC89A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60528A3E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Учителем задаются письменные задания на каникулы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598E659B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46DCD987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2191F14D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700" w:rsidRPr="006C0700" w14:paraId="4F714A9C" w14:textId="77777777" w:rsidTr="006C0700">
        <w:trPr>
          <w:trHeight w:val="7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  <w:vAlign w:val="center"/>
          </w:tcPr>
          <w:p w14:paraId="79E9FC7E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20886117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ребенка остается время для посещения занятий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 школы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2B0177D0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725E32D6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22D13880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700" w:rsidRPr="006C0700" w14:paraId="7FDD73F2" w14:textId="77777777" w:rsidTr="006C0700">
        <w:trPr>
          <w:trHeight w:val="7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  <w:vAlign w:val="center"/>
          </w:tcPr>
          <w:p w14:paraId="484820C8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121E77E5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 учреждения образования соответствует нашим ожиданиям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35EA3A7F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75D2FDB7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3A5C3EAE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B609D7" w14:textId="77777777" w:rsidR="006C0700" w:rsidRPr="006C0700" w:rsidRDefault="006C0700" w:rsidP="006C0700">
      <w:pPr>
        <w:pStyle w:val="a3"/>
      </w:pPr>
    </w:p>
    <w:p w14:paraId="7BA471EA" w14:textId="77777777" w:rsidR="006C0700" w:rsidRPr="006C0700" w:rsidRDefault="006C0700" w:rsidP="006C0700">
      <w:pPr>
        <w:pStyle w:val="a3"/>
        <w:jc w:val="center"/>
        <w:rPr>
          <w:i/>
        </w:rPr>
      </w:pPr>
      <w:r w:rsidRPr="006C0700">
        <w:rPr>
          <w:i/>
        </w:rPr>
        <w:t>Благодарим за сотрудничество!</w:t>
      </w:r>
    </w:p>
    <w:p w14:paraId="6EB3251A" w14:textId="77777777" w:rsidR="006C0700" w:rsidRDefault="006C0700" w:rsidP="006C0700">
      <w:pPr>
        <w:pStyle w:val="a3"/>
      </w:pPr>
      <w:r>
        <w:br w:type="page"/>
      </w:r>
    </w:p>
    <w:p w14:paraId="69A34377" w14:textId="77777777" w:rsidR="006C0700" w:rsidRPr="006C0700" w:rsidRDefault="006C0700" w:rsidP="00585B98">
      <w:pPr>
        <w:pStyle w:val="1"/>
        <w:spacing w:after="120"/>
      </w:pPr>
      <w:r w:rsidRPr="006C0700">
        <w:lastRenderedPageBreak/>
        <w:t>Микроисследование № 3</w:t>
      </w:r>
    </w:p>
    <w:p w14:paraId="37601129" w14:textId="77777777" w:rsidR="006C0700" w:rsidRPr="006C0700" w:rsidRDefault="006C0700" w:rsidP="00585B98">
      <w:pPr>
        <w:pStyle w:val="a3"/>
        <w:spacing w:after="120"/>
        <w:ind w:firstLine="0"/>
        <w:jc w:val="center"/>
      </w:pPr>
      <w:r w:rsidRPr="006C0700">
        <w:t>Анкета для учащихся III, IV классов</w:t>
      </w:r>
    </w:p>
    <w:p w14:paraId="7B7F1F11" w14:textId="77777777" w:rsidR="006C0700" w:rsidRPr="00585B98" w:rsidRDefault="006C0700" w:rsidP="00585B98">
      <w:pPr>
        <w:pStyle w:val="a3"/>
        <w:spacing w:after="120"/>
        <w:rPr>
          <w:i/>
        </w:rPr>
      </w:pPr>
      <w:r w:rsidRPr="00585B98">
        <w:rPr>
          <w:i/>
        </w:rPr>
        <w:t>С целью предупреждения учебной перегрузки просим отметить знаком «+» ответы на следующие утверждения.</w:t>
      </w:r>
    </w:p>
    <w:tbl>
      <w:tblPr>
        <w:tblW w:w="1029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6994"/>
        <w:gridCol w:w="696"/>
        <w:gridCol w:w="1442"/>
        <w:gridCol w:w="667"/>
      </w:tblGrid>
      <w:tr w:rsidR="006C0700" w:rsidRPr="006C0700" w14:paraId="2157E3B7" w14:textId="77777777" w:rsidTr="00781581">
        <w:trPr>
          <w:trHeight w:val="74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8" w:type="dxa"/>
              <w:left w:w="80" w:type="dxa"/>
              <w:bottom w:w="88" w:type="dxa"/>
              <w:right w:w="80" w:type="dxa"/>
            </w:tcMar>
            <w:vAlign w:val="center"/>
          </w:tcPr>
          <w:p w14:paraId="56D7D2D3" w14:textId="77777777" w:rsidR="006C0700" w:rsidRPr="006C0700" w:rsidRDefault="006C0700" w:rsidP="00DB36F6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0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6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8" w:type="dxa"/>
              <w:left w:w="80" w:type="dxa"/>
              <w:bottom w:w="88" w:type="dxa"/>
              <w:right w:w="80" w:type="dxa"/>
            </w:tcMar>
            <w:vAlign w:val="center"/>
          </w:tcPr>
          <w:p w14:paraId="30BFC80A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0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Содержание утверждения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8" w:type="dxa"/>
              <w:left w:w="80" w:type="dxa"/>
              <w:bottom w:w="88" w:type="dxa"/>
              <w:right w:w="80" w:type="dxa"/>
            </w:tcMar>
            <w:vAlign w:val="center"/>
          </w:tcPr>
          <w:p w14:paraId="4869E3E0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0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Варианты ответов</w:t>
            </w:r>
          </w:p>
        </w:tc>
      </w:tr>
      <w:tr w:rsidR="006C0700" w:rsidRPr="006C0700" w14:paraId="4D69B293" w14:textId="77777777" w:rsidTr="00781581">
        <w:trPr>
          <w:trHeight w:val="74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3C7A711" w14:textId="77777777" w:rsidR="006C0700" w:rsidRPr="006C0700" w:rsidRDefault="006C0700" w:rsidP="00DB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D610ADF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8" w:type="dxa"/>
              <w:left w:w="80" w:type="dxa"/>
              <w:bottom w:w="88" w:type="dxa"/>
              <w:right w:w="80" w:type="dxa"/>
            </w:tcMar>
            <w:vAlign w:val="center"/>
          </w:tcPr>
          <w:p w14:paraId="6EEAE2BA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0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8" w:type="dxa"/>
              <w:left w:w="80" w:type="dxa"/>
              <w:bottom w:w="88" w:type="dxa"/>
              <w:right w:w="80" w:type="dxa"/>
            </w:tcMar>
            <w:vAlign w:val="center"/>
          </w:tcPr>
          <w:p w14:paraId="4408F1FB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0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Не совсем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88" w:type="dxa"/>
              <w:left w:w="80" w:type="dxa"/>
              <w:bottom w:w="88" w:type="dxa"/>
              <w:right w:w="80" w:type="dxa"/>
            </w:tcMar>
            <w:vAlign w:val="center"/>
          </w:tcPr>
          <w:p w14:paraId="26380021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0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Нет</w:t>
            </w:r>
          </w:p>
        </w:tc>
      </w:tr>
      <w:tr w:rsidR="006C0700" w:rsidRPr="006C0700" w14:paraId="7F973BF8" w14:textId="77777777" w:rsidTr="00550833">
        <w:trPr>
          <w:trHeight w:val="7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6AF4A145" w14:textId="77777777" w:rsidR="006C0700" w:rsidRPr="006C0700" w:rsidRDefault="006C0700" w:rsidP="00DB36F6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45DBB52C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школе созданы условия для получения знаний </w:t>
            </w:r>
            <w:r w:rsidR="0055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моими возможностями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18C24269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6F7A7F6C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497744CD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700" w:rsidRPr="006C0700" w14:paraId="791D309C" w14:textId="77777777" w:rsidTr="00550833">
        <w:trPr>
          <w:trHeight w:val="7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67E48E94" w14:textId="77777777" w:rsidR="006C0700" w:rsidRPr="006C0700" w:rsidRDefault="006C0700" w:rsidP="00DB36F6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463EBCC6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учебных занятий я часто устаю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6FDCDF2E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076ACD18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274ABC0E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700" w:rsidRPr="006C0700" w14:paraId="05618777" w14:textId="77777777" w:rsidTr="00550833">
        <w:trPr>
          <w:trHeight w:val="7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6FDED478" w14:textId="77777777" w:rsidR="006C0700" w:rsidRPr="006C0700" w:rsidRDefault="006C0700" w:rsidP="00DB36F6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5289ECEA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испытываю переутомление к концу недели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1052A773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4DEEA378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57021161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700" w:rsidRPr="006C0700" w14:paraId="65C27253" w14:textId="77777777" w:rsidTr="00550833">
        <w:trPr>
          <w:trHeight w:val="7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09968FD0" w14:textId="77777777" w:rsidR="006C0700" w:rsidRPr="006C0700" w:rsidRDefault="006C0700" w:rsidP="00DB36F6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7017DF26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выполнение домашних заданий уходит более </w:t>
            </w:r>
            <w:r w:rsidR="0055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 часов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5ED8A4AC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38323BAB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7A27D926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700" w:rsidRPr="006C0700" w14:paraId="022D9020" w14:textId="77777777" w:rsidTr="00550833">
        <w:trPr>
          <w:trHeight w:val="7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6FA8CD2A" w14:textId="77777777" w:rsidR="006C0700" w:rsidRPr="006C0700" w:rsidRDefault="006C0700" w:rsidP="00DB36F6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39D3BD7E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задает письменные задания на каникулы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0B1960B8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67A0336E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07E1F2D5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700" w:rsidRPr="006C0700" w14:paraId="169F52DE" w14:textId="77777777" w:rsidTr="00550833">
        <w:trPr>
          <w:trHeight w:val="7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28FEDEB0" w14:textId="77777777" w:rsidR="006C0700" w:rsidRPr="006C0700" w:rsidRDefault="006C0700" w:rsidP="00DB36F6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54B1CF38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меня остается время для занятий по интересам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44677A8D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50D53994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1F0ED21D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700" w:rsidRPr="006C0700" w14:paraId="3CB8A841" w14:textId="77777777" w:rsidTr="00550833">
        <w:trPr>
          <w:trHeight w:val="7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793AC831" w14:textId="77777777" w:rsidR="006C0700" w:rsidRPr="006C0700" w:rsidRDefault="006C0700" w:rsidP="00DB36F6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5F1EECD2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 учреждения образования соответствует моим ожиданиям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40701938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27844686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0" w:type="dxa"/>
              <w:bottom w:w="88" w:type="dxa"/>
              <w:right w:w="80" w:type="dxa"/>
            </w:tcMar>
          </w:tcPr>
          <w:p w14:paraId="1892399B" w14:textId="77777777" w:rsidR="006C0700" w:rsidRPr="006C0700" w:rsidRDefault="006C0700" w:rsidP="006C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1BA141" w14:textId="77777777" w:rsidR="006C0700" w:rsidRPr="006C0700" w:rsidRDefault="006C0700" w:rsidP="00550833">
      <w:pPr>
        <w:pStyle w:val="a3"/>
      </w:pPr>
    </w:p>
    <w:p w14:paraId="2605F3B6" w14:textId="77777777" w:rsidR="006C0700" w:rsidRPr="00550833" w:rsidRDefault="006C0700" w:rsidP="00550833">
      <w:pPr>
        <w:pStyle w:val="a3"/>
        <w:jc w:val="center"/>
        <w:rPr>
          <w:i/>
        </w:rPr>
      </w:pPr>
      <w:r w:rsidRPr="00550833">
        <w:rPr>
          <w:i/>
        </w:rPr>
        <w:t>Спасибо за участие!</w:t>
      </w:r>
    </w:p>
    <w:p w14:paraId="4D635054" w14:textId="77777777" w:rsidR="00550833" w:rsidRDefault="00550833" w:rsidP="00550833">
      <w:pPr>
        <w:pStyle w:val="a3"/>
      </w:pPr>
      <w:r>
        <w:br w:type="page"/>
      </w:r>
    </w:p>
    <w:p w14:paraId="760D7DBB" w14:textId="77777777" w:rsidR="00550833" w:rsidRPr="00550833" w:rsidRDefault="00550833" w:rsidP="00550833">
      <w:pPr>
        <w:pStyle w:val="1"/>
        <w:spacing w:after="120"/>
      </w:pPr>
      <w:r w:rsidRPr="00550833">
        <w:lastRenderedPageBreak/>
        <w:t>Микроисследование № 4</w:t>
      </w:r>
    </w:p>
    <w:p w14:paraId="7E9D5941" w14:textId="77777777" w:rsidR="00550833" w:rsidRPr="00550833" w:rsidRDefault="00550833" w:rsidP="00550833">
      <w:pPr>
        <w:pStyle w:val="a3"/>
        <w:spacing w:after="120"/>
        <w:ind w:firstLine="0"/>
        <w:jc w:val="center"/>
      </w:pPr>
      <w:r w:rsidRPr="00550833">
        <w:t>Анкета для учителей</w:t>
      </w:r>
    </w:p>
    <w:p w14:paraId="75760939" w14:textId="77777777" w:rsidR="00550833" w:rsidRPr="00550833" w:rsidRDefault="00550833" w:rsidP="00550833">
      <w:pPr>
        <w:pStyle w:val="a3"/>
        <w:spacing w:after="120"/>
        <w:rPr>
          <w:i/>
        </w:rPr>
      </w:pPr>
      <w:r w:rsidRPr="00550833">
        <w:rPr>
          <w:i/>
        </w:rPr>
        <w:t>С целью предупреждения учебной перегрузки учащихся просим отметить знаком</w:t>
      </w:r>
      <w:r w:rsidR="00751B62">
        <w:rPr>
          <w:i/>
          <w:lang w:val="en-US"/>
        </w:rPr>
        <w:t> </w:t>
      </w:r>
      <w:r w:rsidRPr="00550833">
        <w:rPr>
          <w:i/>
        </w:rPr>
        <w:t>«+» ответы на следующие утверждения.</w:t>
      </w:r>
    </w:p>
    <w:tbl>
      <w:tblPr>
        <w:tblW w:w="1028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7210"/>
        <w:gridCol w:w="568"/>
        <w:gridCol w:w="1366"/>
        <w:gridCol w:w="678"/>
      </w:tblGrid>
      <w:tr w:rsidR="00550833" w:rsidRPr="00550833" w14:paraId="0312CD31" w14:textId="77777777" w:rsidTr="00781581">
        <w:trPr>
          <w:trHeight w:val="7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4C4CBE3A" w14:textId="77777777" w:rsidR="00550833" w:rsidRPr="00550833" w:rsidRDefault="00550833" w:rsidP="00535A8E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50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7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372A8DEA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50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Содержание утверждения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7693117D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50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Варианты ответов</w:t>
            </w:r>
          </w:p>
        </w:tc>
      </w:tr>
      <w:tr w:rsidR="00550833" w:rsidRPr="00550833" w14:paraId="4DDCBB59" w14:textId="77777777" w:rsidTr="00781581">
        <w:trPr>
          <w:trHeight w:val="7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356901F" w14:textId="77777777" w:rsidR="00550833" w:rsidRPr="00550833" w:rsidRDefault="00550833" w:rsidP="00535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AE39509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77D94556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50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6545E558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50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Не совсем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457C552F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50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Нет</w:t>
            </w:r>
          </w:p>
        </w:tc>
      </w:tr>
      <w:tr w:rsidR="00550833" w:rsidRPr="00550833" w14:paraId="159B1037" w14:textId="77777777" w:rsidTr="00550833">
        <w:trPr>
          <w:trHeight w:val="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280C25EB" w14:textId="77777777" w:rsidR="00550833" w:rsidRPr="00550833" w:rsidRDefault="00550833" w:rsidP="00535A8E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75176104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испытываю удовлетворение от своей работы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1CF1BC95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00DC69CA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22D30CB4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33" w:rsidRPr="00550833" w14:paraId="7CFFB543" w14:textId="77777777" w:rsidTr="00550833">
        <w:trPr>
          <w:trHeight w:val="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78C9BD25" w14:textId="77777777" w:rsidR="00550833" w:rsidRPr="00550833" w:rsidRDefault="00550833" w:rsidP="00535A8E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6E6A2E9C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 учащиеся устают после дня учебных занятий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7A8B0A22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4310B71B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734D7147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33" w:rsidRPr="00550833" w14:paraId="3AA17199" w14:textId="77777777" w:rsidTr="00550833">
        <w:trPr>
          <w:trHeight w:val="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78D9D0EF" w14:textId="77777777" w:rsidR="00550833" w:rsidRPr="00550833" w:rsidRDefault="00550833" w:rsidP="00535A8E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57315BEE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Наблюдается переутомление детей к концу учебной недели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1BA0A416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7CC3A5AC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78B7B4D6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33" w:rsidRPr="00550833" w14:paraId="19D8E6D4" w14:textId="77777777" w:rsidTr="00550833">
        <w:trPr>
          <w:trHeight w:val="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5E8FDE29" w14:textId="77777777" w:rsidR="00550833" w:rsidRPr="00550833" w:rsidRDefault="00550833" w:rsidP="00535A8E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504AB418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Дозировка домашних заданий позволяет учащимся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5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целом справляться с их выполнением в течение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5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 часов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5CEBD775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5EB57C11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73658CD6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33" w:rsidRPr="00550833" w14:paraId="3D5D9648" w14:textId="77777777" w:rsidTr="00550833">
        <w:trPr>
          <w:trHeight w:val="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311C1AE0" w14:textId="77777777" w:rsidR="00550833" w:rsidRPr="00550833" w:rsidRDefault="00550833" w:rsidP="00535A8E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1E3FBE45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Практикую задавать младшим школьникам письменные задания на каникулы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0E732E11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73BB0336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687721EE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33" w:rsidRPr="00550833" w14:paraId="4AB66403" w14:textId="77777777" w:rsidTr="00550833">
        <w:trPr>
          <w:trHeight w:val="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4A5B146F" w14:textId="77777777" w:rsidR="00550833" w:rsidRPr="00550833" w:rsidRDefault="00550833" w:rsidP="00535A8E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232BBCB8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перемены дети успевают отдохнуть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5FF3A2E1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20BC68E2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77106317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33" w:rsidRPr="00550833" w14:paraId="2D1EFE81" w14:textId="77777777" w:rsidTr="00550833">
        <w:trPr>
          <w:trHeight w:val="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5227AE44" w14:textId="77777777" w:rsidR="00550833" w:rsidRPr="00550833" w:rsidRDefault="00550833" w:rsidP="00535A8E">
            <w:pPr>
              <w:autoSpaceDE w:val="0"/>
              <w:autoSpaceDN w:val="0"/>
              <w:adjustRightInd w:val="0"/>
              <w:spacing w:after="0" w:line="216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5755451D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16" w:lineRule="atLeas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0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вопросам регулирования учебной нагрузки ребенка поступают обращения родителей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7D493E47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7DE71456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</w:tcPr>
          <w:p w14:paraId="250432D6" w14:textId="77777777" w:rsidR="00550833" w:rsidRPr="00550833" w:rsidRDefault="00550833" w:rsidP="005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166EA3" w14:textId="77777777" w:rsidR="00550833" w:rsidRPr="00550833" w:rsidRDefault="00550833" w:rsidP="00550833">
      <w:pPr>
        <w:pStyle w:val="a3"/>
      </w:pPr>
    </w:p>
    <w:p w14:paraId="0C9F198B" w14:textId="77777777" w:rsidR="00550833" w:rsidRPr="00550833" w:rsidRDefault="00550833" w:rsidP="00550833">
      <w:pPr>
        <w:pStyle w:val="a3"/>
        <w:jc w:val="center"/>
        <w:rPr>
          <w:i/>
        </w:rPr>
      </w:pPr>
      <w:r w:rsidRPr="00550833">
        <w:rPr>
          <w:i/>
        </w:rPr>
        <w:t>Благодарим за сотрудничество!</w:t>
      </w:r>
    </w:p>
    <w:p w14:paraId="4EA3910F" w14:textId="77777777" w:rsidR="00550833" w:rsidRDefault="00550833" w:rsidP="00550833">
      <w:pPr>
        <w:pStyle w:val="a3"/>
      </w:pPr>
      <w:r>
        <w:br w:type="page"/>
      </w:r>
    </w:p>
    <w:p w14:paraId="7400C2B0" w14:textId="77777777" w:rsidR="00550833" w:rsidRDefault="00550833" w:rsidP="00550833">
      <w:pPr>
        <w:pStyle w:val="1"/>
        <w:spacing w:after="120"/>
      </w:pPr>
      <w:r>
        <w:lastRenderedPageBreak/>
        <w:t>Микроисследование № 5</w:t>
      </w:r>
    </w:p>
    <w:p w14:paraId="5C39DCC3" w14:textId="77777777" w:rsidR="00550833" w:rsidRDefault="00550833" w:rsidP="00550833">
      <w:pPr>
        <w:pStyle w:val="a3"/>
        <w:spacing w:after="120"/>
        <w:ind w:firstLine="0"/>
        <w:jc w:val="center"/>
      </w:pPr>
      <w:r>
        <w:t>Анкета для педагогов</w:t>
      </w:r>
    </w:p>
    <w:p w14:paraId="32D70460" w14:textId="77777777" w:rsidR="00550833" w:rsidRPr="00550833" w:rsidRDefault="00550833" w:rsidP="00550833">
      <w:pPr>
        <w:pStyle w:val="a3"/>
        <w:spacing w:after="120"/>
        <w:rPr>
          <w:i/>
        </w:rPr>
      </w:pPr>
      <w:r w:rsidRPr="00550833">
        <w:rPr>
          <w:i/>
        </w:rPr>
        <w:t>С целью изучения психологического комфорта в нашем коллективе просим в</w:t>
      </w:r>
      <w:r>
        <w:rPr>
          <w:i/>
          <w:lang w:val="en-US"/>
        </w:rPr>
        <w:t> </w:t>
      </w:r>
      <w:r w:rsidRPr="00550833">
        <w:rPr>
          <w:i/>
        </w:rPr>
        <w:t>каждом из утверждений выбрать вариант ответа.</w:t>
      </w:r>
    </w:p>
    <w:p w14:paraId="7DCFA10D" w14:textId="77777777" w:rsidR="00550833" w:rsidRDefault="00550833" w:rsidP="00550833">
      <w:pPr>
        <w:pStyle w:val="a3"/>
      </w:pPr>
      <w:r w:rsidRPr="00550833">
        <w:rPr>
          <w:b/>
        </w:rPr>
        <w:t>1.</w:t>
      </w:r>
      <w:r>
        <w:t xml:space="preserve"> В течение рабочего дня:</w:t>
      </w:r>
    </w:p>
    <w:p w14:paraId="2162692F" w14:textId="77777777" w:rsidR="00550833" w:rsidRDefault="00550833" w:rsidP="00550833">
      <w:pPr>
        <w:pStyle w:val="a3"/>
      </w:pPr>
      <w:r>
        <w:t>а) нахожусь в приподнятом расположении духа;</w:t>
      </w:r>
    </w:p>
    <w:p w14:paraId="5769F47C" w14:textId="77777777" w:rsidR="00550833" w:rsidRDefault="00550833" w:rsidP="00550833">
      <w:pPr>
        <w:pStyle w:val="a3"/>
      </w:pPr>
      <w:r>
        <w:t>б) демонстрирую подавленное настроение;</w:t>
      </w:r>
    </w:p>
    <w:p w14:paraId="16D50CAB" w14:textId="77777777" w:rsidR="00550833" w:rsidRDefault="00550833" w:rsidP="00550833">
      <w:pPr>
        <w:pStyle w:val="a3"/>
      </w:pPr>
      <w:r>
        <w:t>в) сложно ответить.</w:t>
      </w:r>
    </w:p>
    <w:p w14:paraId="0653CAE0" w14:textId="77777777" w:rsidR="00550833" w:rsidRDefault="00550833" w:rsidP="00550833">
      <w:pPr>
        <w:pStyle w:val="a3"/>
        <w:spacing w:before="120"/>
      </w:pPr>
      <w:r w:rsidRPr="00550833">
        <w:rPr>
          <w:b/>
        </w:rPr>
        <w:t>2.</w:t>
      </w:r>
      <w:r>
        <w:t xml:space="preserve"> При общении с коллегами демонстрирую:</w:t>
      </w:r>
    </w:p>
    <w:p w14:paraId="579AA32E" w14:textId="77777777" w:rsidR="00550833" w:rsidRDefault="00550833" w:rsidP="00550833">
      <w:pPr>
        <w:pStyle w:val="a3"/>
      </w:pPr>
      <w:r>
        <w:t>а) доброжелательность и доверительность;</w:t>
      </w:r>
    </w:p>
    <w:p w14:paraId="6272F134" w14:textId="77777777" w:rsidR="00550833" w:rsidRDefault="00550833" w:rsidP="00550833">
      <w:pPr>
        <w:pStyle w:val="a3"/>
      </w:pPr>
      <w:r>
        <w:t>б) нервозность и раздражительность;</w:t>
      </w:r>
    </w:p>
    <w:p w14:paraId="6E9C3B65" w14:textId="77777777" w:rsidR="00550833" w:rsidRDefault="00550833" w:rsidP="00550833">
      <w:pPr>
        <w:pStyle w:val="a3"/>
      </w:pPr>
      <w:r>
        <w:t>в) сложно ответить.</w:t>
      </w:r>
    </w:p>
    <w:p w14:paraId="7A9F73EB" w14:textId="77777777" w:rsidR="00550833" w:rsidRDefault="00550833" w:rsidP="00550833">
      <w:pPr>
        <w:pStyle w:val="a3"/>
        <w:spacing w:before="120"/>
      </w:pPr>
      <w:r w:rsidRPr="00550833">
        <w:rPr>
          <w:b/>
        </w:rPr>
        <w:t>3.</w:t>
      </w:r>
      <w:r>
        <w:t xml:space="preserve"> В случае возникновения неприятностей на работе я осуществляю:</w:t>
      </w:r>
    </w:p>
    <w:p w14:paraId="522F03AB" w14:textId="77777777" w:rsidR="00550833" w:rsidRDefault="00550833" w:rsidP="00550833">
      <w:pPr>
        <w:pStyle w:val="a3"/>
      </w:pPr>
      <w:r>
        <w:t>а) поиск причин в себе;</w:t>
      </w:r>
    </w:p>
    <w:p w14:paraId="70AC965A" w14:textId="77777777" w:rsidR="00550833" w:rsidRDefault="00550833" w:rsidP="00550833">
      <w:pPr>
        <w:pStyle w:val="a3"/>
      </w:pPr>
      <w:r>
        <w:t xml:space="preserve">б) поиск причин в других; </w:t>
      </w:r>
    </w:p>
    <w:p w14:paraId="2810F5BB" w14:textId="77777777" w:rsidR="00550833" w:rsidRDefault="00550833" w:rsidP="00550833">
      <w:pPr>
        <w:pStyle w:val="a3"/>
      </w:pPr>
      <w:r>
        <w:t>в) полное игнорирование ситуации.</w:t>
      </w:r>
    </w:p>
    <w:p w14:paraId="2DAFC44D" w14:textId="77777777" w:rsidR="00550833" w:rsidRDefault="00550833" w:rsidP="00550833">
      <w:pPr>
        <w:pStyle w:val="a3"/>
        <w:spacing w:before="120"/>
      </w:pPr>
      <w:r w:rsidRPr="00550833">
        <w:rPr>
          <w:b/>
        </w:rPr>
        <w:t>4.</w:t>
      </w:r>
      <w:r>
        <w:t xml:space="preserve"> В присутствии руководства школы:</w:t>
      </w:r>
    </w:p>
    <w:p w14:paraId="4B0A8EBF" w14:textId="77777777" w:rsidR="00550833" w:rsidRDefault="00550833" w:rsidP="00550833">
      <w:pPr>
        <w:pStyle w:val="a3"/>
      </w:pPr>
      <w:r>
        <w:t>а) ощущаю непринужденность;</w:t>
      </w:r>
    </w:p>
    <w:p w14:paraId="6F1307E1" w14:textId="77777777" w:rsidR="00550833" w:rsidRDefault="00550833" w:rsidP="00550833">
      <w:pPr>
        <w:pStyle w:val="a3"/>
      </w:pPr>
      <w:r>
        <w:t>б) чувствую напряжение.</w:t>
      </w:r>
    </w:p>
    <w:p w14:paraId="4822426A" w14:textId="77777777" w:rsidR="00550833" w:rsidRDefault="00550833" w:rsidP="00550833">
      <w:pPr>
        <w:pStyle w:val="a3"/>
        <w:spacing w:before="120"/>
      </w:pPr>
      <w:r w:rsidRPr="00550833">
        <w:rPr>
          <w:b/>
        </w:rPr>
        <w:t>5.</w:t>
      </w:r>
      <w:r>
        <w:t xml:space="preserve"> Критические замечания я высказываю:</w:t>
      </w:r>
    </w:p>
    <w:p w14:paraId="655ACA20" w14:textId="77777777" w:rsidR="00550833" w:rsidRDefault="00550833" w:rsidP="00550833">
      <w:pPr>
        <w:pStyle w:val="a3"/>
      </w:pPr>
      <w:r>
        <w:t>а) честно и открыто;</w:t>
      </w:r>
    </w:p>
    <w:p w14:paraId="670923DC" w14:textId="77777777" w:rsidR="00550833" w:rsidRDefault="00550833" w:rsidP="00550833">
      <w:pPr>
        <w:pStyle w:val="a3"/>
      </w:pPr>
      <w:r>
        <w:t>б) обсуждаю ситуацию в ограниченном кругу коллег;</w:t>
      </w:r>
    </w:p>
    <w:p w14:paraId="64B1A0E3" w14:textId="77777777" w:rsidR="00550833" w:rsidRDefault="00550833" w:rsidP="00550833">
      <w:pPr>
        <w:pStyle w:val="a3"/>
      </w:pPr>
      <w:r>
        <w:t>в) меня это не касается.</w:t>
      </w:r>
    </w:p>
    <w:p w14:paraId="0D7608DF" w14:textId="77777777" w:rsidR="00550833" w:rsidRDefault="00550833" w:rsidP="00550833">
      <w:pPr>
        <w:pStyle w:val="a3"/>
      </w:pPr>
    </w:p>
    <w:p w14:paraId="043F15C7" w14:textId="77777777" w:rsidR="00550833" w:rsidRPr="00550833" w:rsidRDefault="00550833" w:rsidP="00550833">
      <w:pPr>
        <w:pStyle w:val="a3"/>
        <w:jc w:val="center"/>
        <w:rPr>
          <w:i/>
        </w:rPr>
      </w:pPr>
      <w:r w:rsidRPr="00550833">
        <w:rPr>
          <w:i/>
        </w:rPr>
        <w:t>Благодарим за сотрудничество!</w:t>
      </w:r>
    </w:p>
    <w:p w14:paraId="033320B4" w14:textId="77777777" w:rsidR="00DB34D2" w:rsidRPr="00550833" w:rsidRDefault="00DB34D2" w:rsidP="00550833">
      <w:pPr>
        <w:pStyle w:val="a3"/>
      </w:pPr>
    </w:p>
    <w:sectPr w:rsidR="00DB34D2" w:rsidRPr="00550833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857DB" w14:textId="77777777" w:rsidR="00DE2F03" w:rsidRDefault="00DE2F03" w:rsidP="00AA1ABA">
      <w:pPr>
        <w:spacing w:after="0" w:line="240" w:lineRule="auto"/>
      </w:pPr>
      <w:r>
        <w:separator/>
      </w:r>
    </w:p>
  </w:endnote>
  <w:endnote w:type="continuationSeparator" w:id="0">
    <w:p w14:paraId="6FA7E72D" w14:textId="77777777" w:rsidR="00DE2F03" w:rsidRDefault="00DE2F03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14:paraId="69C80FFA" w14:textId="17E568AA"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4F763A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44910" w14:textId="77777777" w:rsidR="00DE2F03" w:rsidRDefault="00DE2F03" w:rsidP="00AA1ABA">
      <w:pPr>
        <w:spacing w:after="0" w:line="240" w:lineRule="auto"/>
      </w:pPr>
      <w:r>
        <w:separator/>
      </w:r>
    </w:p>
  </w:footnote>
  <w:footnote w:type="continuationSeparator" w:id="0">
    <w:p w14:paraId="59F719D8" w14:textId="77777777" w:rsidR="00DE2F03" w:rsidRDefault="00DE2F03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0C97B" w14:textId="77777777" w:rsidR="0055343A" w:rsidRPr="0003005E" w:rsidRDefault="00A67EA3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Н. М. Шемерей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 дадатак да часопіса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5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A3"/>
    <w:rsid w:val="00023854"/>
    <w:rsid w:val="0003005E"/>
    <w:rsid w:val="000A2619"/>
    <w:rsid w:val="00101B76"/>
    <w:rsid w:val="001476A8"/>
    <w:rsid w:val="001529B6"/>
    <w:rsid w:val="001D7A3B"/>
    <w:rsid w:val="00240C65"/>
    <w:rsid w:val="00295FE3"/>
    <w:rsid w:val="002D1E2D"/>
    <w:rsid w:val="003A3332"/>
    <w:rsid w:val="0040141B"/>
    <w:rsid w:val="004334D6"/>
    <w:rsid w:val="004914FC"/>
    <w:rsid w:val="004C3F9F"/>
    <w:rsid w:val="004D70F6"/>
    <w:rsid w:val="004F763A"/>
    <w:rsid w:val="00535A8E"/>
    <w:rsid w:val="00550833"/>
    <w:rsid w:val="0055343A"/>
    <w:rsid w:val="00572542"/>
    <w:rsid w:val="00585B98"/>
    <w:rsid w:val="006237FE"/>
    <w:rsid w:val="00673AA5"/>
    <w:rsid w:val="006976D4"/>
    <w:rsid w:val="006A19D6"/>
    <w:rsid w:val="006C0700"/>
    <w:rsid w:val="007172D7"/>
    <w:rsid w:val="00732082"/>
    <w:rsid w:val="00751B62"/>
    <w:rsid w:val="00781581"/>
    <w:rsid w:val="007B2EB3"/>
    <w:rsid w:val="007C2364"/>
    <w:rsid w:val="007F6D02"/>
    <w:rsid w:val="0085564F"/>
    <w:rsid w:val="008903B3"/>
    <w:rsid w:val="00904715"/>
    <w:rsid w:val="00A67EA3"/>
    <w:rsid w:val="00AA1ABA"/>
    <w:rsid w:val="00AE6C8F"/>
    <w:rsid w:val="00B02534"/>
    <w:rsid w:val="00B4276C"/>
    <w:rsid w:val="00BE738A"/>
    <w:rsid w:val="00C25908"/>
    <w:rsid w:val="00DB34D2"/>
    <w:rsid w:val="00DB36F6"/>
    <w:rsid w:val="00DC2F86"/>
    <w:rsid w:val="00DD023A"/>
    <w:rsid w:val="00DE2F03"/>
    <w:rsid w:val="00DE57A4"/>
    <w:rsid w:val="00EA3EEE"/>
    <w:rsid w:val="00EE3044"/>
    <w:rsid w:val="00F1267E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94DFE"/>
  <w15:chartTrackingRefBased/>
  <w15:docId w15:val="{5545F99C-0087-4A41-B0FF-C61CE270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customStyle="1" w:styleId="9">
    <w:name w:val="ОСНОВНОЙ 9"/>
    <w:aliases w:val="5"/>
    <w:basedOn w:val="a5"/>
    <w:uiPriority w:val="99"/>
    <w:rsid w:val="00A67EA3"/>
    <w:pPr>
      <w:spacing w:line="231" w:lineRule="atLeast"/>
      <w:ind w:firstLine="340"/>
      <w:jc w:val="both"/>
    </w:pPr>
    <w:rPr>
      <w:rFonts w:ascii="Pragmatica" w:hAnsi="Pragmatica" w:cs="Pragmatica"/>
      <w:sz w:val="19"/>
      <w:szCs w:val="19"/>
    </w:rPr>
  </w:style>
  <w:style w:type="paragraph" w:customStyle="1" w:styleId="af8">
    <w:name w:val="текст в таблице"/>
    <w:basedOn w:val="a5"/>
    <w:uiPriority w:val="99"/>
    <w:rsid w:val="00A67EA3"/>
    <w:pPr>
      <w:spacing w:line="216" w:lineRule="atLeast"/>
    </w:pPr>
    <w:rPr>
      <w:rFonts w:ascii="Pragmatica" w:hAnsi="Pragmatica" w:cs="Pragmatica"/>
      <w:w w:val="90"/>
      <w:sz w:val="18"/>
      <w:szCs w:val="18"/>
    </w:rPr>
  </w:style>
  <w:style w:type="character" w:customStyle="1" w:styleId="af9">
    <w:name w:val="подчеркивание нижнее"/>
    <w:uiPriority w:val="99"/>
    <w:rsid w:val="00A67EA3"/>
    <w:rPr>
      <w:u w:val="thick" w:color="000000"/>
    </w:rPr>
  </w:style>
  <w:style w:type="character" w:styleId="afa">
    <w:name w:val="annotation reference"/>
    <w:basedOn w:val="a0"/>
    <w:uiPriority w:val="99"/>
    <w:semiHidden/>
    <w:unhideWhenUsed/>
    <w:rsid w:val="00EE304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E304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E304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E30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E3044"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EE3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E3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5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34F9-0A0E-4353-AA15-B1A6DBD0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</Template>
  <TotalTime>1</TotalTime>
  <Pages>6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2023-05-23T13:03:00Z</dcterms:created>
  <dcterms:modified xsi:type="dcterms:W3CDTF">2023-05-23T13:03:00Z</dcterms:modified>
</cp:coreProperties>
</file>