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04" w:rsidRDefault="008B4004" w:rsidP="008B4004">
      <w:pPr>
        <w:pStyle w:val="1"/>
        <w:spacing w:after="120"/>
        <w:rPr>
          <w:spacing w:val="47"/>
        </w:rPr>
      </w:pPr>
      <w:r>
        <w:t>Проблемный</w:t>
      </w:r>
      <w:r>
        <w:rPr>
          <w:spacing w:val="47"/>
        </w:rPr>
        <w:t xml:space="preserve"> </w:t>
      </w:r>
      <w:r>
        <w:t>вопрос:</w:t>
      </w:r>
    </w:p>
    <w:p w:rsidR="008B4004" w:rsidRPr="008B4004" w:rsidRDefault="008B4004" w:rsidP="008B4004">
      <w:pPr>
        <w:pStyle w:val="1"/>
        <w:rPr>
          <w:b w:val="0"/>
          <w:i/>
          <w:spacing w:val="66"/>
        </w:rPr>
      </w:pPr>
      <w:r w:rsidRPr="008B4004">
        <w:rPr>
          <w:b w:val="0"/>
          <w:i/>
        </w:rPr>
        <w:t>«Печатная</w:t>
      </w:r>
      <w:r w:rsidRPr="008B4004">
        <w:rPr>
          <w:b w:val="0"/>
          <w:i/>
          <w:spacing w:val="46"/>
        </w:rPr>
        <w:t xml:space="preserve"> </w:t>
      </w:r>
      <w:r w:rsidRPr="008B4004">
        <w:rPr>
          <w:b w:val="0"/>
          <w:i/>
        </w:rPr>
        <w:t>книга,</w:t>
      </w:r>
      <w:r w:rsidRPr="008B4004">
        <w:rPr>
          <w:b w:val="0"/>
          <w:i/>
          <w:spacing w:val="47"/>
        </w:rPr>
        <w:t xml:space="preserve"> </w:t>
      </w:r>
      <w:r w:rsidRPr="008B4004">
        <w:rPr>
          <w:b w:val="0"/>
          <w:i/>
        </w:rPr>
        <w:t>электронная</w:t>
      </w:r>
      <w:r w:rsidRPr="008B4004">
        <w:rPr>
          <w:b w:val="0"/>
          <w:i/>
          <w:spacing w:val="47"/>
        </w:rPr>
        <w:t xml:space="preserve"> </w:t>
      </w:r>
      <w:r w:rsidRPr="008B4004">
        <w:rPr>
          <w:b w:val="0"/>
          <w:i/>
        </w:rPr>
        <w:t>книга,</w:t>
      </w:r>
      <w:r w:rsidRPr="008B4004">
        <w:rPr>
          <w:b w:val="0"/>
          <w:i/>
          <w:spacing w:val="66"/>
        </w:rPr>
        <w:t xml:space="preserve"> </w:t>
      </w:r>
      <w:r w:rsidRPr="008B4004">
        <w:rPr>
          <w:b w:val="0"/>
          <w:i/>
        </w:rPr>
        <w:t>аудиокнига.</w:t>
      </w:r>
    </w:p>
    <w:p w:rsidR="008B4004" w:rsidRPr="008B4004" w:rsidRDefault="008B4004" w:rsidP="008B4004">
      <w:pPr>
        <w:pStyle w:val="1"/>
        <w:spacing w:after="120"/>
        <w:rPr>
          <w:b w:val="0"/>
          <w:i/>
        </w:rPr>
      </w:pPr>
      <w:r w:rsidRPr="008B4004">
        <w:rPr>
          <w:b w:val="0"/>
          <w:i/>
        </w:rPr>
        <w:t>Какой</w:t>
      </w:r>
      <w:r w:rsidRPr="008B4004">
        <w:rPr>
          <w:b w:val="0"/>
          <w:i/>
          <w:spacing w:val="64"/>
        </w:rPr>
        <w:t xml:space="preserve"> </w:t>
      </w:r>
      <w:r w:rsidRPr="008B4004">
        <w:rPr>
          <w:b w:val="0"/>
          <w:i/>
        </w:rPr>
        <w:t>формат</w:t>
      </w:r>
      <w:r w:rsidRPr="008B4004">
        <w:rPr>
          <w:b w:val="0"/>
          <w:i/>
          <w:spacing w:val="64"/>
        </w:rPr>
        <w:t xml:space="preserve"> </w:t>
      </w:r>
      <w:r w:rsidRPr="008B4004">
        <w:rPr>
          <w:b w:val="0"/>
          <w:i/>
        </w:rPr>
        <w:t>предпочтительнее</w:t>
      </w:r>
      <w:r w:rsidRPr="008B4004">
        <w:rPr>
          <w:b w:val="0"/>
          <w:i/>
          <w:spacing w:val="67"/>
        </w:rPr>
        <w:t xml:space="preserve"> </w:t>
      </w:r>
      <w:r w:rsidRPr="008B4004">
        <w:rPr>
          <w:b w:val="0"/>
          <w:i/>
        </w:rPr>
        <w:t>и</w:t>
      </w:r>
      <w:r w:rsidRPr="008B4004">
        <w:rPr>
          <w:b w:val="0"/>
          <w:i/>
          <w:spacing w:val="53"/>
        </w:rPr>
        <w:t xml:space="preserve"> </w:t>
      </w:r>
      <w:r w:rsidRPr="008B4004">
        <w:rPr>
          <w:b w:val="0"/>
          <w:i/>
        </w:rPr>
        <w:t>почему?»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595"/>
        <w:gridCol w:w="3851"/>
        <w:gridCol w:w="2332"/>
        <w:gridCol w:w="2583"/>
        <w:gridCol w:w="2400"/>
        <w:gridCol w:w="2548"/>
      </w:tblGrid>
      <w:tr w:rsidR="008B4004" w:rsidRPr="0062184C" w:rsidTr="008B4004">
        <w:trPr>
          <w:trHeight w:val="492"/>
        </w:trPr>
        <w:tc>
          <w:tcPr>
            <w:tcW w:w="595" w:type="dxa"/>
            <w:vAlign w:val="center"/>
          </w:tcPr>
          <w:p w:rsidR="008B4004" w:rsidRPr="00F521DD" w:rsidRDefault="008B4004" w:rsidP="008B4004">
            <w:pPr>
              <w:pStyle w:val="a3"/>
              <w:ind w:firstLine="0"/>
              <w:jc w:val="center"/>
              <w:rPr>
                <w:b/>
              </w:rPr>
            </w:pPr>
            <w:r w:rsidRPr="00F521DD">
              <w:rPr>
                <w:b/>
              </w:rPr>
              <w:t> №</w:t>
            </w:r>
          </w:p>
        </w:tc>
        <w:tc>
          <w:tcPr>
            <w:tcW w:w="3851" w:type="dxa"/>
            <w:vAlign w:val="center"/>
          </w:tcPr>
          <w:p w:rsidR="008B4004" w:rsidRPr="00F521DD" w:rsidRDefault="008B4004" w:rsidP="008B4004">
            <w:pPr>
              <w:pStyle w:val="a3"/>
              <w:ind w:firstLine="0"/>
              <w:jc w:val="center"/>
              <w:rPr>
                <w:b/>
              </w:rPr>
            </w:pPr>
            <w:r w:rsidRPr="00F521DD">
              <w:rPr>
                <w:b/>
                <w:bCs/>
              </w:rPr>
              <w:t>Вопрос</w:t>
            </w:r>
          </w:p>
        </w:tc>
        <w:tc>
          <w:tcPr>
            <w:tcW w:w="2332" w:type="dxa"/>
            <w:vAlign w:val="center"/>
          </w:tcPr>
          <w:p w:rsidR="008B4004" w:rsidRPr="00F521DD" w:rsidRDefault="008B4004" w:rsidP="008B4004">
            <w:pPr>
              <w:pStyle w:val="a3"/>
              <w:ind w:firstLine="0"/>
              <w:jc w:val="center"/>
              <w:rPr>
                <w:b/>
              </w:rPr>
            </w:pPr>
            <w:r w:rsidRPr="00F521DD">
              <w:rPr>
                <w:b/>
                <w:bCs/>
                <w:spacing w:val="-1"/>
              </w:rPr>
              <w:t>Печатная</w:t>
            </w:r>
            <w:r w:rsidRPr="00F521DD">
              <w:rPr>
                <w:b/>
                <w:bCs/>
              </w:rPr>
              <w:t xml:space="preserve"> </w:t>
            </w:r>
            <w:r w:rsidRPr="00F521DD">
              <w:rPr>
                <w:b/>
                <w:bCs/>
                <w:spacing w:val="-1"/>
              </w:rPr>
              <w:t>книга</w:t>
            </w:r>
          </w:p>
        </w:tc>
        <w:tc>
          <w:tcPr>
            <w:tcW w:w="2583" w:type="dxa"/>
            <w:vAlign w:val="center"/>
          </w:tcPr>
          <w:p w:rsidR="008B4004" w:rsidRPr="00F521DD" w:rsidRDefault="008B4004" w:rsidP="008B4004">
            <w:pPr>
              <w:pStyle w:val="a3"/>
              <w:ind w:firstLine="0"/>
              <w:jc w:val="center"/>
              <w:rPr>
                <w:b/>
              </w:rPr>
            </w:pPr>
            <w:r w:rsidRPr="00F521DD">
              <w:rPr>
                <w:b/>
                <w:bCs/>
                <w:spacing w:val="-1"/>
              </w:rPr>
              <w:t>Электронная</w:t>
            </w:r>
            <w:r w:rsidRPr="00F521DD">
              <w:rPr>
                <w:b/>
                <w:bCs/>
                <w:spacing w:val="28"/>
              </w:rPr>
              <w:t xml:space="preserve"> </w:t>
            </w:r>
            <w:r w:rsidRPr="00F521DD">
              <w:rPr>
                <w:b/>
                <w:bCs/>
                <w:spacing w:val="-1"/>
              </w:rPr>
              <w:t>книга</w:t>
            </w:r>
          </w:p>
        </w:tc>
        <w:tc>
          <w:tcPr>
            <w:tcW w:w="2400" w:type="dxa"/>
            <w:vAlign w:val="center"/>
          </w:tcPr>
          <w:p w:rsidR="008B4004" w:rsidRPr="00F521DD" w:rsidRDefault="008B4004" w:rsidP="008B4004">
            <w:pPr>
              <w:pStyle w:val="a3"/>
              <w:ind w:firstLine="0"/>
              <w:jc w:val="center"/>
              <w:rPr>
                <w:b/>
              </w:rPr>
            </w:pPr>
            <w:r w:rsidRPr="00F521DD">
              <w:rPr>
                <w:b/>
                <w:bCs/>
                <w:spacing w:val="-1"/>
              </w:rPr>
              <w:t>Аудиокнига</w:t>
            </w:r>
          </w:p>
        </w:tc>
        <w:tc>
          <w:tcPr>
            <w:tcW w:w="2548" w:type="dxa"/>
            <w:vAlign w:val="center"/>
          </w:tcPr>
          <w:p w:rsidR="008B4004" w:rsidRPr="00F521DD" w:rsidRDefault="008B4004" w:rsidP="008B4004">
            <w:pPr>
              <w:pStyle w:val="a3"/>
              <w:ind w:firstLine="0"/>
              <w:jc w:val="center"/>
              <w:rPr>
                <w:b/>
              </w:rPr>
            </w:pPr>
            <w:r w:rsidRPr="00F521DD">
              <w:rPr>
                <w:b/>
                <w:bCs/>
                <w:spacing w:val="-1"/>
              </w:rPr>
              <w:t>Затрудняюсь</w:t>
            </w:r>
            <w:r w:rsidRPr="00F521DD">
              <w:rPr>
                <w:b/>
                <w:bCs/>
                <w:spacing w:val="27"/>
              </w:rPr>
              <w:t xml:space="preserve"> </w:t>
            </w:r>
            <w:r w:rsidRPr="00F521DD">
              <w:rPr>
                <w:b/>
                <w:bCs/>
                <w:spacing w:val="-1"/>
              </w:rPr>
              <w:t>ответить</w:t>
            </w:r>
          </w:p>
        </w:tc>
      </w:tr>
      <w:tr w:rsidR="008B4004" w:rsidRPr="0062184C" w:rsidTr="008B4004">
        <w:trPr>
          <w:trHeight w:val="1704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 w:rsidRPr="0062184C">
              <w:t>1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rPr>
                <w:iCs/>
              </w:rPr>
              <w:t xml:space="preserve">Какой формат </w:t>
            </w:r>
            <w:r>
              <w:rPr>
                <w:iCs/>
              </w:rPr>
              <w:t xml:space="preserve">чтения </w:t>
            </w:r>
            <w:r w:rsidRPr="0062184C">
              <w:rPr>
                <w:iCs/>
              </w:rPr>
              <w:t>художественной литературы</w:t>
            </w:r>
            <w:r>
              <w:rPr>
                <w:iCs/>
              </w:rPr>
              <w:t xml:space="preserve"> более </w:t>
            </w:r>
            <w:r w:rsidRPr="0062184C">
              <w:rPr>
                <w:iCs/>
              </w:rPr>
              <w:t>предпочтител</w:t>
            </w:r>
            <w:r>
              <w:rPr>
                <w:iCs/>
              </w:rPr>
              <w:t>ен</w:t>
            </w:r>
            <w:r w:rsidRPr="0062184C">
              <w:rPr>
                <w:iCs/>
              </w:rPr>
              <w:t xml:space="preserve"> </w:t>
            </w:r>
            <w:r w:rsidR="00D255F6">
              <w:rPr>
                <w:iCs/>
              </w:rPr>
              <w:br/>
            </w:r>
            <w:r w:rsidRPr="0062184C">
              <w:rPr>
                <w:iCs/>
              </w:rPr>
              <w:t>для вас?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1712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rPr>
                <w:iCs/>
              </w:rPr>
              <w:t xml:space="preserve">Какой формат </w:t>
            </w:r>
            <w:r>
              <w:rPr>
                <w:iCs/>
              </w:rPr>
              <w:t>чтения литературы для учёбы</w:t>
            </w:r>
            <w:r w:rsidRPr="0062184C">
              <w:rPr>
                <w:iCs/>
              </w:rPr>
              <w:t>/работы</w:t>
            </w:r>
            <w:r>
              <w:rPr>
                <w:iCs/>
              </w:rPr>
              <w:t xml:space="preserve"> более </w:t>
            </w:r>
            <w:r w:rsidRPr="0062184C">
              <w:rPr>
                <w:iCs/>
              </w:rPr>
              <w:t>предпочтител</w:t>
            </w:r>
            <w:r>
              <w:rPr>
                <w:iCs/>
              </w:rPr>
              <w:t xml:space="preserve">ен </w:t>
            </w:r>
            <w:r w:rsidR="00D255F6">
              <w:rPr>
                <w:iCs/>
              </w:rPr>
              <w:br/>
            </w:r>
            <w:bookmarkStart w:id="0" w:name="_GoBack"/>
            <w:bookmarkEnd w:id="0"/>
            <w:r w:rsidRPr="0062184C">
              <w:rPr>
                <w:iCs/>
              </w:rPr>
              <w:t>для вас</w:t>
            </w:r>
            <w:r w:rsidRPr="0062184C">
              <w:t>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492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t xml:space="preserve">Какой </w:t>
            </w:r>
            <w:r>
              <w:t xml:space="preserve">формат </w:t>
            </w:r>
            <w:r w:rsidRPr="0062184C">
              <w:t>вызывает у</w:t>
            </w:r>
            <w:r>
              <w:t> </w:t>
            </w:r>
            <w:r w:rsidRPr="0062184C">
              <w:t>вас максимальную концентрацию и понимание сюжета произведения?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73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t xml:space="preserve">Какой </w:t>
            </w:r>
            <w:r>
              <w:t xml:space="preserve">формат </w:t>
            </w:r>
            <w:r w:rsidRPr="0062184C">
              <w:t>чтения вызывает у вас сильные эмоции: когда вы держите в</w:t>
            </w:r>
            <w:r>
              <w:t> </w:t>
            </w:r>
            <w:r w:rsidRPr="0062184C">
              <w:t>руках бумажн</w:t>
            </w:r>
            <w:r>
              <w:t>ую</w:t>
            </w:r>
            <w:r w:rsidRPr="0062184C">
              <w:t xml:space="preserve"> книг</w:t>
            </w:r>
            <w:r>
              <w:t>у</w:t>
            </w:r>
            <w:r w:rsidRPr="0062184C">
              <w:t xml:space="preserve"> и</w:t>
            </w:r>
            <w:r>
              <w:t> </w:t>
            </w:r>
            <w:r w:rsidRPr="0062184C">
              <w:t>чувствуете</w:t>
            </w:r>
            <w:r>
              <w:t xml:space="preserve"> её</w:t>
            </w:r>
            <w:r w:rsidRPr="0062184C">
              <w:t xml:space="preserve"> </w:t>
            </w:r>
            <w:r>
              <w:t>«</w:t>
            </w:r>
            <w:r w:rsidRPr="0062184C">
              <w:t>запах</w:t>
            </w:r>
            <w:r>
              <w:t>»</w:t>
            </w:r>
            <w:r w:rsidRPr="0062184C">
              <w:t xml:space="preserve">, </w:t>
            </w:r>
            <w:r>
              <w:t xml:space="preserve">когда </w:t>
            </w:r>
            <w:r w:rsidRPr="0062184C">
              <w:t xml:space="preserve">слушаете звуки аудиокниги с различными интонациями или </w:t>
            </w:r>
            <w:r>
              <w:t xml:space="preserve">когда </w:t>
            </w:r>
            <w:r w:rsidRPr="0062184C">
              <w:t>используете электронный формат?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246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rPr>
                <w:iCs/>
              </w:rPr>
              <w:t>Какой формат книги вы будете читать перед сном?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73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rPr>
                <w:iCs/>
              </w:rPr>
              <w:t>Какой формат чтения вызвал у вас интерес к прочтению всего произведения?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73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</w:pPr>
            <w:r w:rsidRPr="0062184C">
              <w:rPr>
                <w:iCs/>
              </w:rPr>
              <w:t>Изменил</w:t>
            </w:r>
            <w:r>
              <w:rPr>
                <w:iCs/>
              </w:rPr>
              <w:t>о</w:t>
            </w:r>
            <w:r w:rsidRPr="0062184C">
              <w:rPr>
                <w:iCs/>
              </w:rPr>
              <w:t xml:space="preserve">сь ли </w:t>
            </w:r>
            <w:r>
              <w:rPr>
                <w:iCs/>
              </w:rPr>
              <w:t xml:space="preserve">ваше отношение к формату чтения? </w:t>
            </w:r>
            <w:r w:rsidRPr="0062184C">
              <w:rPr>
                <w:iCs/>
              </w:rPr>
              <w:t>В пользу какого формата?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  <w:tr w:rsidR="008B4004" w:rsidRPr="0062184C" w:rsidTr="008B4004">
        <w:trPr>
          <w:trHeight w:val="73"/>
        </w:trPr>
        <w:tc>
          <w:tcPr>
            <w:tcW w:w="595" w:type="dxa"/>
            <w:vAlign w:val="center"/>
          </w:tcPr>
          <w:p w:rsidR="008B4004" w:rsidRPr="0062184C" w:rsidRDefault="008B4004" w:rsidP="008B4004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3851" w:type="dxa"/>
          </w:tcPr>
          <w:p w:rsidR="008B4004" w:rsidRPr="0062184C" w:rsidRDefault="008B4004" w:rsidP="008B4004">
            <w:pPr>
              <w:pStyle w:val="a3"/>
              <w:ind w:firstLine="0"/>
              <w:jc w:val="left"/>
              <w:rPr>
                <w:iCs/>
              </w:rPr>
            </w:pPr>
            <w:r w:rsidRPr="0062184C">
              <w:rPr>
                <w:iCs/>
              </w:rPr>
              <w:t>Ваш общий выбор: печатная</w:t>
            </w:r>
            <w:r>
              <w:rPr>
                <w:iCs/>
              </w:rPr>
              <w:t xml:space="preserve"> книга</w:t>
            </w:r>
            <w:r w:rsidRPr="0062184C">
              <w:rPr>
                <w:iCs/>
              </w:rPr>
              <w:t>, электронная или аудиокнига?</w:t>
            </w:r>
          </w:p>
        </w:tc>
        <w:tc>
          <w:tcPr>
            <w:tcW w:w="2332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83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400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  <w:tc>
          <w:tcPr>
            <w:tcW w:w="2548" w:type="dxa"/>
          </w:tcPr>
          <w:p w:rsidR="008B4004" w:rsidRPr="0062184C" w:rsidRDefault="008B4004" w:rsidP="008B4004">
            <w:pPr>
              <w:pStyle w:val="a3"/>
              <w:ind w:firstLine="0"/>
            </w:pPr>
          </w:p>
        </w:tc>
      </w:tr>
    </w:tbl>
    <w:p w:rsidR="008B4004" w:rsidRDefault="008B4004" w:rsidP="0062184C"/>
    <w:p w:rsidR="00927FEF" w:rsidRPr="005154E7" w:rsidRDefault="00927FEF" w:rsidP="008B4004"/>
    <w:sectPr w:rsidR="00927FEF" w:rsidRPr="005154E7" w:rsidSect="008B4004">
      <w:headerReference w:type="default" r:id="rId8"/>
      <w:footerReference w:type="default" r:id="rId9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3" w:rsidRDefault="006C7263" w:rsidP="00AA1ABA">
      <w:pPr>
        <w:spacing w:after="0" w:line="240" w:lineRule="auto"/>
      </w:pPr>
      <w:r>
        <w:separator/>
      </w:r>
    </w:p>
  </w:endnote>
  <w:endnote w:type="continuationSeparator" w:id="0">
    <w:p w:rsidR="006C7263" w:rsidRDefault="006C726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3" w:rsidRDefault="006C7263" w:rsidP="00AA1ABA">
      <w:pPr>
        <w:spacing w:after="0" w:line="240" w:lineRule="auto"/>
      </w:pPr>
      <w:r>
        <w:separator/>
      </w:r>
    </w:p>
  </w:footnote>
  <w:footnote w:type="continuationSeparator" w:id="0">
    <w:p w:rsidR="006C7263" w:rsidRDefault="006C726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406BD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С. Ростовцева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AC02FC0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 w:hint="default"/>
        <w:b w:val="0"/>
        <w:bCs w:val="0"/>
        <w:spacing w:val="-10"/>
        <w:w w:val="66"/>
        <w:sz w:val="28"/>
        <w:szCs w:val="28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6" w:hanging="360"/>
      </w:pPr>
    </w:lvl>
    <w:lvl w:ilvl="3">
      <w:numFmt w:val="bullet"/>
      <w:lvlText w:val="•"/>
      <w:lvlJc w:val="left"/>
      <w:pPr>
        <w:ind w:left="3439" w:hanging="360"/>
      </w:pPr>
    </w:lvl>
    <w:lvl w:ilvl="4">
      <w:numFmt w:val="bullet"/>
      <w:lvlText w:val="•"/>
      <w:lvlJc w:val="left"/>
      <w:pPr>
        <w:ind w:left="4311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056" w:hanging="360"/>
      </w:pPr>
    </w:lvl>
    <w:lvl w:ilvl="7">
      <w:numFmt w:val="bullet"/>
      <w:lvlText w:val="•"/>
      <w:lvlJc w:val="left"/>
      <w:pPr>
        <w:ind w:left="6929" w:hanging="360"/>
      </w:pPr>
    </w:lvl>
    <w:lvl w:ilvl="8">
      <w:numFmt w:val="bullet"/>
      <w:lvlText w:val="•"/>
      <w:lvlJc w:val="left"/>
      <w:pPr>
        <w:ind w:left="7801" w:hanging="360"/>
      </w:pPr>
    </w:lvl>
  </w:abstractNum>
  <w:abstractNum w:abstractNumId="1">
    <w:nsid w:val="1E264D12"/>
    <w:multiLevelType w:val="hybridMultilevel"/>
    <w:tmpl w:val="D804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3644"/>
    <w:multiLevelType w:val="hybridMultilevel"/>
    <w:tmpl w:val="0FA0AC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9"/>
    <w:rsid w:val="0003005E"/>
    <w:rsid w:val="000A2619"/>
    <w:rsid w:val="00101B76"/>
    <w:rsid w:val="001D7A3B"/>
    <w:rsid w:val="00240C65"/>
    <w:rsid w:val="00295FE3"/>
    <w:rsid w:val="002D1E2D"/>
    <w:rsid w:val="003A3332"/>
    <w:rsid w:val="003F47C3"/>
    <w:rsid w:val="00406BD9"/>
    <w:rsid w:val="004334D6"/>
    <w:rsid w:val="004C3F9F"/>
    <w:rsid w:val="004D70F6"/>
    <w:rsid w:val="005154E7"/>
    <w:rsid w:val="0055343A"/>
    <w:rsid w:val="00572542"/>
    <w:rsid w:val="005A376E"/>
    <w:rsid w:val="00673AA5"/>
    <w:rsid w:val="006C7263"/>
    <w:rsid w:val="00732082"/>
    <w:rsid w:val="007B2EB3"/>
    <w:rsid w:val="007D6C03"/>
    <w:rsid w:val="007F4CE7"/>
    <w:rsid w:val="007F6D02"/>
    <w:rsid w:val="0085564F"/>
    <w:rsid w:val="008903B3"/>
    <w:rsid w:val="008B4004"/>
    <w:rsid w:val="00904715"/>
    <w:rsid w:val="00927FEF"/>
    <w:rsid w:val="00AA1ABA"/>
    <w:rsid w:val="00AB5A83"/>
    <w:rsid w:val="00B02534"/>
    <w:rsid w:val="00B4276C"/>
    <w:rsid w:val="00C25908"/>
    <w:rsid w:val="00D255F6"/>
    <w:rsid w:val="00DB34D2"/>
    <w:rsid w:val="00DD023A"/>
    <w:rsid w:val="00DE57A4"/>
    <w:rsid w:val="00EA3EEE"/>
    <w:rsid w:val="00F1267E"/>
    <w:rsid w:val="00F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406BD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406BD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1"/>
    <w:qFormat/>
    <w:rsid w:val="00406BD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406BD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3</cp:revision>
  <dcterms:created xsi:type="dcterms:W3CDTF">2024-02-27T10:26:00Z</dcterms:created>
  <dcterms:modified xsi:type="dcterms:W3CDTF">2024-02-27T10:27:00Z</dcterms:modified>
</cp:coreProperties>
</file>