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FD" w:rsidRPr="00714468" w:rsidRDefault="00C30BFD" w:rsidP="00C30BFD">
      <w:pPr>
        <w:pStyle w:val="1"/>
        <w:rPr>
          <w:rFonts w:eastAsia="Times New Roman"/>
          <w:lang w:val="be-BY" w:eastAsia="ru-RU"/>
        </w:rPr>
      </w:pPr>
      <w:r>
        <w:rPr>
          <w:lang w:val="be-BY" w:eastAsia="be-BY" w:bidi="be-BY"/>
        </w:rPr>
        <w:t>Карткі з н</w:t>
      </w:r>
      <w:r w:rsidRPr="00714468">
        <w:rPr>
          <w:lang w:val="be-BY" w:eastAsia="be-BY" w:bidi="be-BY"/>
        </w:rPr>
        <w:t>авучальны</w:t>
      </w:r>
      <w:r>
        <w:rPr>
          <w:lang w:val="be-BY" w:eastAsia="be-BY" w:bidi="be-BY"/>
        </w:rPr>
        <w:t xml:space="preserve">мі </w:t>
      </w:r>
      <w:r w:rsidRPr="00714468">
        <w:rPr>
          <w:lang w:val="be-BY" w:eastAsia="be-BY" w:bidi="be-BY"/>
        </w:rPr>
        <w:t xml:space="preserve"> заданн</w:t>
      </w:r>
      <w:r>
        <w:rPr>
          <w:lang w:val="be-BY" w:eastAsia="be-BY" w:bidi="be-BY"/>
        </w:rPr>
        <w:t xml:space="preserve">ямі </w:t>
      </w:r>
      <w:r w:rsidRPr="00714468">
        <w:rPr>
          <w:rFonts w:eastAsia="Times New Roman"/>
          <w:lang w:val="be-BY" w:eastAsia="ru-RU"/>
        </w:rPr>
        <w:t>да раздзела «Значэнне слова»</w:t>
      </w:r>
    </w:p>
    <w:p w:rsidR="00C30BFD" w:rsidRPr="00714468" w:rsidRDefault="00C30BFD" w:rsidP="00C30BFD">
      <w:pPr>
        <w:pStyle w:val="a3"/>
        <w:rPr>
          <w:lang w:val="be-BY" w:eastAsia="ru-RU"/>
        </w:rPr>
      </w:pPr>
    </w:p>
    <w:p w:rsidR="00C30BFD" w:rsidRDefault="00C30BFD" w:rsidP="00C30BFD">
      <w:pPr>
        <w:pStyle w:val="10"/>
        <w:spacing w:before="0" w:after="0"/>
        <w:rPr>
          <w:lang w:val="be-BY" w:eastAsia="be-BY" w:bidi="be-BY"/>
        </w:rPr>
      </w:pPr>
      <w:r>
        <w:rPr>
          <w:lang w:val="be-BY" w:eastAsia="be-BY" w:bidi="be-BY"/>
        </w:rPr>
        <w:t>КАРТКА 1</w:t>
      </w:r>
    </w:p>
    <w:p w:rsidR="00C30BFD" w:rsidRDefault="00C30BFD" w:rsidP="00C30BFD">
      <w:pPr>
        <w:pStyle w:val="a3"/>
        <w:rPr>
          <w:lang w:val="be-BY" w:eastAsia="be-BY" w:bidi="be-BY"/>
        </w:rPr>
      </w:pPr>
    </w:p>
    <w:p w:rsidR="00C30BFD" w:rsidRPr="00714468" w:rsidRDefault="00C30BFD" w:rsidP="00C30BFD">
      <w:pPr>
        <w:pStyle w:val="10"/>
        <w:spacing w:before="0" w:after="0"/>
        <w:rPr>
          <w:lang w:val="be-BY" w:eastAsia="be-BY" w:bidi="be-BY"/>
        </w:rPr>
      </w:pPr>
      <w:r w:rsidRPr="00714468">
        <w:rPr>
          <w:lang w:val="be-BY" w:eastAsia="be-BY" w:bidi="be-BY"/>
        </w:rPr>
        <w:t>Работа 1</w:t>
      </w:r>
    </w:p>
    <w:p w:rsidR="00C30BFD" w:rsidRPr="00714468" w:rsidRDefault="00C30BFD" w:rsidP="00C30BFD">
      <w:pPr>
        <w:pStyle w:val="a3"/>
        <w:rPr>
          <w:b/>
          <w:lang w:val="be-BY" w:eastAsia="be-BY" w:bidi="be-BY"/>
        </w:rPr>
      </w:pPr>
      <w:r w:rsidRPr="00714468">
        <w:rPr>
          <w:lang w:val="be-BY" w:eastAsia="be-BY" w:bidi="be-BY"/>
        </w:rPr>
        <w:t>Прачытайце тэкст.</w:t>
      </w:r>
    </w:p>
    <w:p w:rsidR="00C30BFD" w:rsidRPr="00C30BFD" w:rsidRDefault="00C30BFD" w:rsidP="00C30BFD">
      <w:pPr>
        <w:pStyle w:val="a3"/>
        <w:jc w:val="right"/>
        <w:rPr>
          <w:b/>
          <w:i/>
          <w:lang w:val="be-BY" w:eastAsia="be-BY" w:bidi="be-BY"/>
        </w:rPr>
      </w:pPr>
      <w:r w:rsidRPr="00C30BFD">
        <w:rPr>
          <w:b/>
          <w:i/>
          <w:lang w:val="be-BY" w:eastAsia="be-BY" w:bidi="be-BY"/>
        </w:rPr>
        <w:t>Тэкст 1</w:t>
      </w:r>
    </w:p>
    <w:p w:rsidR="00C30BFD" w:rsidRPr="00496C8B" w:rsidRDefault="00C30BFD" w:rsidP="00C30BFD">
      <w:pPr>
        <w:pStyle w:val="a3"/>
        <w:rPr>
          <w:i/>
          <w:lang w:val="be-BY" w:eastAsia="be-BY" w:bidi="be-BY"/>
        </w:rPr>
      </w:pPr>
      <w:r w:rsidRPr="00496C8B">
        <w:rPr>
          <w:i/>
          <w:lang w:val="be-BY" w:eastAsia="be-BY" w:bidi="be-BY"/>
        </w:rPr>
        <w:t>У нашай мове шмат мнагазначных слоў.</w:t>
      </w:r>
    </w:p>
    <w:p w:rsidR="00C30BFD" w:rsidRPr="00496C8B" w:rsidRDefault="00C30BFD" w:rsidP="00C30BFD">
      <w:pPr>
        <w:pStyle w:val="a3"/>
        <w:rPr>
          <w:i/>
          <w:lang w:val="be-BY" w:eastAsia="be-BY" w:bidi="be-BY"/>
        </w:rPr>
      </w:pPr>
      <w:r w:rsidRPr="00496C8B">
        <w:rPr>
          <w:i/>
          <w:lang w:val="be-BY" w:eastAsia="be-BY" w:bidi="be-BY"/>
        </w:rPr>
        <w:t>Ёсць у мяне знаёмы, які,</w:t>
      </w:r>
      <w:r w:rsidRPr="00496C8B">
        <w:rPr>
          <w:i/>
          <w:iCs/>
          <w:shd w:val="clear" w:color="auto" w:fill="FFFFFF"/>
          <w:lang w:val="be-BY" w:eastAsia="be-BY" w:bidi="be-BY"/>
        </w:rPr>
        <w:t xml:space="preserve"> каб атрымаць у магазіне здачу, мусіў вярнуцца з дачы.</w:t>
      </w:r>
      <w:r w:rsidRPr="00496C8B">
        <w:rPr>
          <w:i/>
          <w:lang w:val="be-BY" w:eastAsia="be-BY" w:bidi="be-BY"/>
        </w:rPr>
        <w:t xml:space="preserve"> Цяжка яму будзе давесці касіру, колькі заплаціў і колькі яму вінаваты здачы: позна! Трэба зачыніць магазін, пералічыць усю выручку за дзень.</w:t>
      </w:r>
    </w:p>
    <w:p w:rsidR="00C30BFD" w:rsidRPr="00496C8B" w:rsidRDefault="00C30BFD" w:rsidP="00C30BFD">
      <w:pPr>
        <w:pStyle w:val="a3"/>
        <w:rPr>
          <w:i/>
          <w:lang w:val="be-BY" w:eastAsia="be-BY" w:bidi="be-BY"/>
        </w:rPr>
      </w:pPr>
      <w:r w:rsidRPr="00496C8B">
        <w:rPr>
          <w:i/>
          <w:lang w:val="be-BY" w:eastAsia="be-BY" w:bidi="be-BY"/>
        </w:rPr>
        <w:t xml:space="preserve">Вы ўжо здагадаліся, якое значэнне мае слова «здача». Гэта аддача лішку грошай. Яшчэ бываюць </w:t>
      </w:r>
      <w:r w:rsidRPr="00496C8B">
        <w:rPr>
          <w:i/>
          <w:iCs/>
          <w:shd w:val="clear" w:color="auto" w:fill="FFFFFF"/>
          <w:lang w:val="be-BY" w:eastAsia="be-BY" w:bidi="be-BY"/>
        </w:rPr>
        <w:t>здача экзаменаў, здача збожжа, здача кватэры.</w:t>
      </w:r>
      <w:r w:rsidRPr="00496C8B">
        <w:rPr>
          <w:i/>
          <w:lang w:val="be-BY" w:eastAsia="be-BY" w:bidi="be-BY"/>
        </w:rPr>
        <w:t xml:space="preserve"> Колькі значэнняў аднаго слова!</w:t>
      </w:r>
    </w:p>
    <w:p w:rsidR="00C30BFD" w:rsidRPr="00496C8B" w:rsidRDefault="00C30BFD" w:rsidP="00C30BFD">
      <w:pPr>
        <w:pStyle w:val="a3"/>
        <w:rPr>
          <w:i/>
          <w:lang w:val="be-BY" w:eastAsia="be-BY" w:bidi="be-BY"/>
        </w:rPr>
      </w:pPr>
      <w:r w:rsidRPr="00496C8B">
        <w:rPr>
          <w:i/>
          <w:lang w:val="be-BY" w:eastAsia="be-BY" w:bidi="be-BY"/>
        </w:rPr>
        <w:t>Згаданае тут слова «выручка» ўжываецца ў двух значэннях: выручка як утаргаваныя грошы і выручка ў яшчэ больш дарагім для нас значэнні, калі мы дапамаглі каму-небудзь у бядзе, выручылі.</w:t>
      </w:r>
    </w:p>
    <w:p w:rsidR="00C30BFD" w:rsidRPr="00C30BFD" w:rsidRDefault="00C30BFD" w:rsidP="00C30BFD">
      <w:pPr>
        <w:pStyle w:val="a3"/>
        <w:jc w:val="right"/>
        <w:rPr>
          <w:i/>
          <w:lang w:val="be-BY" w:eastAsia="be-BY" w:bidi="be-BY"/>
        </w:rPr>
      </w:pPr>
      <w:r w:rsidRPr="00C30BFD">
        <w:rPr>
          <w:i/>
          <w:iCs/>
          <w:lang w:val="be-BY" w:eastAsia="be-BY" w:bidi="be-BY"/>
        </w:rPr>
        <w:t>Паводле В. Віткі</w:t>
      </w:r>
      <w:r w:rsidRPr="00C30BFD">
        <w:rPr>
          <w:i/>
          <w:lang w:val="be-BY" w:eastAsia="be-BY" w:bidi="be-BY"/>
        </w:rPr>
        <w:t xml:space="preserve"> </w:t>
      </w:r>
      <w:r w:rsidRPr="00C30BFD">
        <w:rPr>
          <w:rStyle w:val="afa"/>
          <w:rFonts w:eastAsia="Times New Roman" w:cs="Times New Roman"/>
          <w:i/>
          <w:lang w:val="be-BY" w:eastAsia="be-BY" w:bidi="be-BY"/>
        </w:rPr>
        <w:footnoteReference w:id="1"/>
      </w:r>
      <w:r w:rsidRPr="00C30BFD">
        <w:rPr>
          <w:i/>
          <w:lang w:val="be-BY" w:eastAsia="be-BY" w:bidi="be-BY"/>
        </w:rPr>
        <w:t xml:space="preserve"> </w:t>
      </w:r>
    </w:p>
    <w:p w:rsidR="00C30BFD" w:rsidRPr="006D7904" w:rsidRDefault="00C30BFD" w:rsidP="00C30BFD">
      <w:pPr>
        <w:pStyle w:val="a3"/>
        <w:rPr>
          <w:lang w:val="be-BY"/>
        </w:rPr>
      </w:pPr>
    </w:p>
    <w:p w:rsidR="00C30BFD" w:rsidRPr="00C30BFD" w:rsidRDefault="00C30BFD" w:rsidP="00C30BFD">
      <w:pPr>
        <w:pStyle w:val="a3"/>
        <w:jc w:val="right"/>
        <w:rPr>
          <w:b/>
          <w:i/>
          <w:lang w:val="be-BY" w:eastAsia="be-BY" w:bidi="be-BY"/>
        </w:rPr>
      </w:pPr>
      <w:r w:rsidRPr="00C30BFD">
        <w:rPr>
          <w:b/>
          <w:i/>
          <w:lang w:val="be-BY" w:eastAsia="be-BY" w:bidi="be-BY"/>
        </w:rPr>
        <w:t>Тэкст 2</w:t>
      </w:r>
    </w:p>
    <w:p w:rsidR="00C30BFD" w:rsidRPr="00496C8B" w:rsidRDefault="00C30BFD" w:rsidP="00C30BFD">
      <w:pPr>
        <w:pStyle w:val="a3"/>
        <w:rPr>
          <w:i/>
          <w:lang w:val="be-BY"/>
        </w:rPr>
      </w:pPr>
      <w:r w:rsidRPr="00496C8B">
        <w:rPr>
          <w:i/>
          <w:lang w:val="be-BY"/>
        </w:rPr>
        <w:t>Максім з братам прыйшлі ў магазін па хлеб. Хлопчыкі спяшаліся. Яны разлічыліся і хутка накіраваліся да выхаду.</w:t>
      </w:r>
    </w:p>
    <w:p w:rsidR="00C30BFD" w:rsidRPr="00496C8B" w:rsidRDefault="00C30BFD" w:rsidP="00C30BFD">
      <w:pPr>
        <w:pStyle w:val="a3"/>
        <w:rPr>
          <w:i/>
          <w:lang w:val="be-BY"/>
        </w:rPr>
      </w:pPr>
      <w:r w:rsidRPr="00496C8B">
        <w:rPr>
          <w:i/>
          <w:lang w:val="be-BY"/>
        </w:rPr>
        <w:t>— Хлопчыкі!</w:t>
      </w:r>
      <w:r w:rsidR="006D7904">
        <w:rPr>
          <w:i/>
          <w:lang w:val="be-BY"/>
        </w:rPr>
        <w:t xml:space="preserve"> </w:t>
      </w:r>
      <w:r w:rsidRPr="00496C8B">
        <w:rPr>
          <w:i/>
          <w:lang w:val="be-BY"/>
        </w:rPr>
        <w:t>— паклікала іх прадавец. — Пачакайце. Я яшчэ вам рэшту не дала.</w:t>
      </w:r>
    </w:p>
    <w:p w:rsidR="00C30BFD" w:rsidRPr="00496C8B" w:rsidRDefault="00C30BFD" w:rsidP="00C30BFD">
      <w:pPr>
        <w:pStyle w:val="a3"/>
        <w:rPr>
          <w:i/>
          <w:lang w:val="be-BY"/>
        </w:rPr>
      </w:pPr>
      <w:r w:rsidRPr="00496C8B">
        <w:rPr>
          <w:i/>
          <w:lang w:val="be-BY"/>
        </w:rPr>
        <w:t>Хлопчыкі падзякавалі прадаўцу.</w:t>
      </w:r>
    </w:p>
    <w:p w:rsidR="00C30BFD" w:rsidRPr="00496C8B" w:rsidRDefault="00C30BFD" w:rsidP="00C30BFD">
      <w:pPr>
        <w:pStyle w:val="a3"/>
        <w:rPr>
          <w:i/>
          <w:lang w:val="be-BY"/>
        </w:rPr>
      </w:pPr>
    </w:p>
    <w:p w:rsidR="00C30BFD" w:rsidRPr="00714468" w:rsidRDefault="00C30BFD" w:rsidP="00C30BFD">
      <w:pPr>
        <w:pStyle w:val="a3"/>
        <w:rPr>
          <w:lang w:val="be-BY"/>
        </w:rPr>
      </w:pPr>
      <w:r w:rsidRPr="00714468">
        <w:rPr>
          <w:lang w:val="be-BY"/>
        </w:rPr>
        <w:t>1. З якой мэтай напісаны тэкст № 1? Запішыце адказ.</w:t>
      </w:r>
    </w:p>
    <w:p w:rsidR="00C30BFD" w:rsidRPr="00714468" w:rsidRDefault="00C30BFD" w:rsidP="00C30BFD">
      <w:pPr>
        <w:pStyle w:val="a3"/>
        <w:tabs>
          <w:tab w:val="left" w:pos="10065"/>
        </w:tabs>
        <w:spacing w:before="120"/>
        <w:rPr>
          <w:lang w:val="be-BY"/>
        </w:rPr>
      </w:pPr>
      <w:r w:rsidRPr="00714468">
        <w:rPr>
          <w:b/>
          <w:lang w:val="be-BY"/>
        </w:rPr>
        <w:t>Адказ:</w:t>
      </w:r>
      <w:r w:rsidRPr="00714468">
        <w:rPr>
          <w:lang w:val="be-BY"/>
        </w:rPr>
        <w:t xml:space="preserve"> </w:t>
      </w:r>
      <w:r w:rsidRPr="00C30BFD">
        <w:rPr>
          <w:u w:val="single"/>
          <w:lang w:val="be-BY"/>
        </w:rPr>
        <w:tab/>
      </w:r>
    </w:p>
    <w:p w:rsidR="00C30BFD" w:rsidRPr="00C30BFD" w:rsidRDefault="00C30BFD" w:rsidP="00C30BFD">
      <w:pPr>
        <w:pStyle w:val="a3"/>
        <w:tabs>
          <w:tab w:val="left" w:pos="10065"/>
        </w:tabs>
        <w:spacing w:before="120"/>
        <w:rPr>
          <w:u w:val="single"/>
          <w:lang w:val="be-BY"/>
        </w:rPr>
      </w:pPr>
      <w:r w:rsidRPr="00C30BFD">
        <w:rPr>
          <w:u w:val="single"/>
          <w:lang w:val="be-BY"/>
        </w:rPr>
        <w:tab/>
      </w:r>
    </w:p>
    <w:p w:rsidR="00C30BFD" w:rsidRPr="00714468" w:rsidRDefault="00C30BFD" w:rsidP="00C30BFD">
      <w:pPr>
        <w:tabs>
          <w:tab w:val="left" w:pos="851"/>
          <w:tab w:val="lef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C30BFD" w:rsidRPr="00714468" w:rsidRDefault="00C30BFD" w:rsidP="00C30BFD">
      <w:pPr>
        <w:pStyle w:val="a3"/>
        <w:spacing w:after="120"/>
        <w:rPr>
          <w:lang w:val="be-BY"/>
        </w:rPr>
      </w:pPr>
      <w:r w:rsidRPr="00714468">
        <w:rPr>
          <w:lang w:val="be-BY"/>
        </w:rPr>
        <w:t xml:space="preserve">2. Знайдзіце ў тэксце спалучэнні слоў са словам </w:t>
      </w:r>
      <w:r w:rsidRPr="00817752">
        <w:rPr>
          <w:lang w:val="be-BY"/>
        </w:rPr>
        <w:t>«здача»</w:t>
      </w:r>
      <w:r w:rsidRPr="00714468">
        <w:rPr>
          <w:lang w:val="be-BY"/>
        </w:rPr>
        <w:t>. Размясціце іх у</w:t>
      </w:r>
      <w:r>
        <w:rPr>
          <w:lang w:val="be-BY"/>
        </w:rPr>
        <w:t> </w:t>
      </w:r>
      <w:r w:rsidRPr="00714468">
        <w:rPr>
          <w:lang w:val="be-BY"/>
        </w:rPr>
        <w:t>патрэбных радках табліцы.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3796"/>
      </w:tblGrid>
      <w:tr w:rsidR="00C30BFD" w:rsidRPr="00714468" w:rsidTr="00C30BFD">
        <w:trPr>
          <w:jc w:val="center"/>
        </w:trPr>
        <w:tc>
          <w:tcPr>
            <w:tcW w:w="4219" w:type="dxa"/>
          </w:tcPr>
          <w:p w:rsidR="00C30BFD" w:rsidRPr="00C30BFD" w:rsidRDefault="00C30BFD" w:rsidP="00C30BFD">
            <w:pPr>
              <w:pStyle w:val="a3"/>
              <w:jc w:val="center"/>
              <w:rPr>
                <w:b/>
                <w:lang w:val="be-BY"/>
              </w:rPr>
            </w:pPr>
            <w:r w:rsidRPr="00C30BFD">
              <w:rPr>
                <w:b/>
                <w:lang w:val="be-BY"/>
              </w:rPr>
              <w:t>Значэнне слова «здача»</w:t>
            </w:r>
          </w:p>
        </w:tc>
        <w:tc>
          <w:tcPr>
            <w:tcW w:w="3796" w:type="dxa"/>
          </w:tcPr>
          <w:p w:rsidR="00C30BFD" w:rsidRPr="00C30BFD" w:rsidRDefault="00C30BFD" w:rsidP="00C30BFD">
            <w:pPr>
              <w:pStyle w:val="a3"/>
              <w:jc w:val="center"/>
              <w:rPr>
                <w:b/>
                <w:lang w:val="be-BY"/>
              </w:rPr>
            </w:pPr>
            <w:r w:rsidRPr="00C30BFD">
              <w:rPr>
                <w:b/>
                <w:lang w:val="be-BY"/>
              </w:rPr>
              <w:t>Спалучэнне слова</w:t>
            </w:r>
          </w:p>
        </w:tc>
      </w:tr>
      <w:tr w:rsidR="00C30BFD" w:rsidRPr="00714468" w:rsidTr="00C30BFD">
        <w:trPr>
          <w:jc w:val="center"/>
        </w:trPr>
        <w:tc>
          <w:tcPr>
            <w:tcW w:w="4219" w:type="dxa"/>
            <w:vAlign w:val="center"/>
          </w:tcPr>
          <w:p w:rsidR="00C30BFD" w:rsidRPr="00714468" w:rsidRDefault="00C30BFD" w:rsidP="00C30BFD">
            <w:pPr>
              <w:pStyle w:val="a3"/>
              <w:ind w:firstLine="0"/>
              <w:jc w:val="left"/>
              <w:rPr>
                <w:lang w:val="be-BY"/>
              </w:rPr>
            </w:pPr>
            <w:r w:rsidRPr="00714468">
              <w:rPr>
                <w:lang w:val="be-BY"/>
              </w:rPr>
              <w:t>праходжанне праверкі ведаў, уменняў</w:t>
            </w:r>
          </w:p>
        </w:tc>
        <w:tc>
          <w:tcPr>
            <w:tcW w:w="3796" w:type="dxa"/>
            <w:vAlign w:val="center"/>
          </w:tcPr>
          <w:p w:rsidR="00C30BFD" w:rsidRPr="00714468" w:rsidRDefault="00C30BFD" w:rsidP="00C30BFD">
            <w:pPr>
              <w:pStyle w:val="a3"/>
              <w:ind w:firstLine="0"/>
              <w:jc w:val="left"/>
              <w:rPr>
                <w:lang w:val="be-BY"/>
              </w:rPr>
            </w:pPr>
          </w:p>
        </w:tc>
      </w:tr>
      <w:tr w:rsidR="00C30BFD" w:rsidRPr="00714468" w:rsidTr="00C30BFD">
        <w:trPr>
          <w:jc w:val="center"/>
        </w:trPr>
        <w:tc>
          <w:tcPr>
            <w:tcW w:w="4219" w:type="dxa"/>
            <w:vAlign w:val="center"/>
          </w:tcPr>
          <w:p w:rsidR="00C30BFD" w:rsidRPr="00714468" w:rsidRDefault="00C30BFD" w:rsidP="00C30BFD">
            <w:pPr>
              <w:pStyle w:val="a3"/>
              <w:ind w:firstLine="0"/>
              <w:jc w:val="left"/>
              <w:rPr>
                <w:lang w:val="be-BY"/>
              </w:rPr>
            </w:pPr>
            <w:r w:rsidRPr="00714468">
              <w:rPr>
                <w:lang w:val="be-BY"/>
              </w:rPr>
              <w:t xml:space="preserve">перадача прадуктаў працы </w:t>
            </w:r>
            <w:r w:rsidR="001F5B11">
              <w:rPr>
                <w:lang w:val="be-BY"/>
              </w:rPr>
              <w:br/>
            </w:r>
            <w:r w:rsidRPr="00714468">
              <w:rPr>
                <w:lang w:val="be-BY"/>
              </w:rPr>
              <w:t>для далейшага выкарыстання</w:t>
            </w:r>
          </w:p>
        </w:tc>
        <w:tc>
          <w:tcPr>
            <w:tcW w:w="3796" w:type="dxa"/>
            <w:vAlign w:val="center"/>
          </w:tcPr>
          <w:p w:rsidR="00C30BFD" w:rsidRPr="00714468" w:rsidRDefault="00C30BFD" w:rsidP="00C30BFD">
            <w:pPr>
              <w:pStyle w:val="a3"/>
              <w:ind w:firstLine="0"/>
              <w:jc w:val="left"/>
              <w:rPr>
                <w:lang w:val="be-BY"/>
              </w:rPr>
            </w:pPr>
          </w:p>
        </w:tc>
      </w:tr>
      <w:tr w:rsidR="00C30BFD" w:rsidRPr="00714468" w:rsidTr="00C30BFD">
        <w:trPr>
          <w:jc w:val="center"/>
        </w:trPr>
        <w:tc>
          <w:tcPr>
            <w:tcW w:w="4219" w:type="dxa"/>
            <w:vAlign w:val="center"/>
          </w:tcPr>
          <w:p w:rsidR="00C30BFD" w:rsidRPr="00714468" w:rsidRDefault="00C30BFD" w:rsidP="00C30BFD">
            <w:pPr>
              <w:pStyle w:val="a3"/>
              <w:ind w:firstLine="0"/>
              <w:jc w:val="left"/>
              <w:rPr>
                <w:lang w:val="be-BY"/>
              </w:rPr>
            </w:pPr>
            <w:r w:rsidRPr="00714468">
              <w:rPr>
                <w:shd w:val="clear" w:color="auto" w:fill="FFFFFF"/>
                <w:lang w:val="be-BY"/>
              </w:rPr>
              <w:t xml:space="preserve">лішак грошай, які вяртаецца </w:t>
            </w:r>
            <w:r w:rsidR="001F5B11">
              <w:rPr>
                <w:shd w:val="clear" w:color="auto" w:fill="FFFFFF"/>
                <w:lang w:val="be-BY"/>
              </w:rPr>
              <w:br/>
            </w:r>
            <w:r w:rsidRPr="00714468">
              <w:rPr>
                <w:shd w:val="clear" w:color="auto" w:fill="FFFFFF"/>
                <w:lang w:val="be-BY"/>
              </w:rPr>
              <w:t>пры разліку</w:t>
            </w:r>
          </w:p>
        </w:tc>
        <w:tc>
          <w:tcPr>
            <w:tcW w:w="3796" w:type="dxa"/>
            <w:vAlign w:val="center"/>
          </w:tcPr>
          <w:p w:rsidR="00C30BFD" w:rsidRPr="00714468" w:rsidRDefault="00C30BFD" w:rsidP="00C30BFD">
            <w:pPr>
              <w:pStyle w:val="a3"/>
              <w:ind w:firstLine="0"/>
              <w:jc w:val="left"/>
              <w:rPr>
                <w:lang w:val="be-BY"/>
              </w:rPr>
            </w:pPr>
          </w:p>
        </w:tc>
      </w:tr>
      <w:tr w:rsidR="00C30BFD" w:rsidRPr="00714468" w:rsidTr="00C30BFD">
        <w:trPr>
          <w:jc w:val="center"/>
        </w:trPr>
        <w:tc>
          <w:tcPr>
            <w:tcW w:w="4219" w:type="dxa"/>
          </w:tcPr>
          <w:p w:rsidR="00C30BFD" w:rsidRPr="00C30BFD" w:rsidRDefault="00C30BFD" w:rsidP="00C30BFD">
            <w:pPr>
              <w:pStyle w:val="a3"/>
              <w:ind w:firstLine="0"/>
              <w:jc w:val="left"/>
              <w:rPr>
                <w:lang w:val="be-BY"/>
              </w:rPr>
            </w:pPr>
            <w:r w:rsidRPr="00C30BFD">
              <w:rPr>
                <w:lang w:val="be-BY"/>
              </w:rPr>
              <w:t>перадача чаго-небудзь у часовае карыстанне</w:t>
            </w:r>
          </w:p>
        </w:tc>
        <w:tc>
          <w:tcPr>
            <w:tcW w:w="3796" w:type="dxa"/>
          </w:tcPr>
          <w:p w:rsidR="00C30BFD" w:rsidRPr="00C30BFD" w:rsidRDefault="00C30BFD" w:rsidP="00C30BFD">
            <w:pPr>
              <w:pStyle w:val="a3"/>
              <w:ind w:firstLine="0"/>
              <w:jc w:val="left"/>
              <w:rPr>
                <w:lang w:val="be-BY"/>
              </w:rPr>
            </w:pPr>
          </w:p>
        </w:tc>
      </w:tr>
    </w:tbl>
    <w:p w:rsidR="00C30BFD" w:rsidRPr="00714468" w:rsidRDefault="00C30BFD" w:rsidP="00C30BFD">
      <w:pPr>
        <w:pStyle w:val="a3"/>
        <w:rPr>
          <w:lang w:val="be-BY"/>
        </w:rPr>
      </w:pPr>
      <w:r w:rsidRPr="00714468">
        <w:rPr>
          <w:lang w:val="be-BY"/>
        </w:rPr>
        <w:lastRenderedPageBreak/>
        <w:t xml:space="preserve">3. У тэксце № 2 знайдзіце і падкрэсліце сінонім да слова </w:t>
      </w:r>
      <w:r w:rsidRPr="00C6322F">
        <w:rPr>
          <w:lang w:val="be-BY"/>
        </w:rPr>
        <w:t>«здача»</w:t>
      </w:r>
      <w:r w:rsidRPr="00714468">
        <w:rPr>
          <w:lang w:val="be-BY"/>
        </w:rPr>
        <w:t>.</w:t>
      </w:r>
    </w:p>
    <w:p w:rsidR="00C30BFD" w:rsidRPr="00714468" w:rsidRDefault="00C30BFD" w:rsidP="00C30BFD">
      <w:pPr>
        <w:pStyle w:val="a3"/>
        <w:rPr>
          <w:lang w:val="be-BY"/>
        </w:rPr>
      </w:pPr>
      <w:r w:rsidRPr="00714468">
        <w:rPr>
          <w:lang w:val="be-BY"/>
        </w:rPr>
        <w:t>4. Арцём атрымаў заданне падкрэсліць малюнкі, назвы прадметаў якіх з’яўляюцца мнагазначнымі словамі. Дапамажыце хлопчыку выканаць заданне. Выкарыстоўвайце алоўкі розных колераў, каб выдзеліць групы малюнкаў.</w:t>
      </w:r>
    </w:p>
    <w:tbl>
      <w:tblPr>
        <w:tblStyle w:val="af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30BFD" w:rsidRPr="00714468" w:rsidTr="00564A36">
        <w:tc>
          <w:tcPr>
            <w:tcW w:w="3190" w:type="dxa"/>
          </w:tcPr>
          <w:p w:rsidR="00C30BFD" w:rsidRPr="00714468" w:rsidRDefault="00C30BFD" w:rsidP="00564A36">
            <w:pPr>
              <w:tabs>
                <w:tab w:val="left" w:pos="993"/>
                <w:tab w:val="left" w:pos="9356"/>
              </w:tabs>
              <w:ind w:right="-1"/>
              <w:jc w:val="both"/>
              <w:rPr>
                <w:rFonts w:eastAsia="Calibri"/>
                <w:sz w:val="28"/>
                <w:szCs w:val="28"/>
                <w:lang w:val="be-BY"/>
              </w:rPr>
            </w:pPr>
            <w:r w:rsidRPr="00714468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8693FB" wp14:editId="70E7C8F7">
                  <wp:extent cx="1310640" cy="74358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30BFD" w:rsidRPr="00714468" w:rsidRDefault="00C30BFD" w:rsidP="00564A36">
            <w:pPr>
              <w:tabs>
                <w:tab w:val="left" w:pos="993"/>
                <w:tab w:val="left" w:pos="9356"/>
              </w:tabs>
              <w:ind w:right="-1"/>
              <w:jc w:val="both"/>
              <w:rPr>
                <w:rFonts w:eastAsia="Calibri"/>
                <w:sz w:val="28"/>
                <w:szCs w:val="28"/>
                <w:lang w:val="be-BY"/>
              </w:rPr>
            </w:pPr>
            <w:r w:rsidRPr="00714468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15A232" wp14:editId="63FC1262">
                  <wp:extent cx="707390" cy="94488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30BFD" w:rsidRPr="00714468" w:rsidRDefault="00C30BFD" w:rsidP="00564A36">
            <w:pPr>
              <w:tabs>
                <w:tab w:val="left" w:pos="993"/>
                <w:tab w:val="left" w:pos="9356"/>
              </w:tabs>
              <w:ind w:right="-1"/>
              <w:jc w:val="both"/>
              <w:rPr>
                <w:rFonts w:eastAsia="Calibri"/>
                <w:sz w:val="28"/>
                <w:szCs w:val="28"/>
                <w:lang w:val="be-BY"/>
              </w:rPr>
            </w:pPr>
            <w:r w:rsidRPr="00714468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5A189C" wp14:editId="136EFECD">
                  <wp:extent cx="944880" cy="78676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BFD" w:rsidRPr="00714468" w:rsidTr="00564A36">
        <w:tc>
          <w:tcPr>
            <w:tcW w:w="3190" w:type="dxa"/>
          </w:tcPr>
          <w:p w:rsidR="00C30BFD" w:rsidRPr="00714468" w:rsidRDefault="00C30BFD" w:rsidP="00564A36">
            <w:pPr>
              <w:tabs>
                <w:tab w:val="left" w:pos="993"/>
                <w:tab w:val="left" w:pos="9356"/>
              </w:tabs>
              <w:ind w:right="-1"/>
              <w:jc w:val="both"/>
              <w:rPr>
                <w:rFonts w:eastAsia="Calibri"/>
                <w:sz w:val="28"/>
                <w:szCs w:val="28"/>
                <w:lang w:val="be-BY"/>
              </w:rPr>
            </w:pPr>
            <w:r w:rsidRPr="00714468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31C80E" wp14:editId="24D482CD">
                  <wp:extent cx="640080" cy="77406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30BFD" w:rsidRPr="00714468" w:rsidRDefault="00C30BFD" w:rsidP="00564A36">
            <w:pPr>
              <w:tabs>
                <w:tab w:val="left" w:pos="993"/>
                <w:tab w:val="left" w:pos="9356"/>
              </w:tabs>
              <w:ind w:right="-1"/>
              <w:jc w:val="both"/>
              <w:rPr>
                <w:rFonts w:eastAsia="Calibri"/>
                <w:sz w:val="28"/>
                <w:szCs w:val="28"/>
                <w:lang w:val="be-BY"/>
              </w:rPr>
            </w:pPr>
            <w:r w:rsidRPr="00714468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AAB16B" wp14:editId="3A64F92A">
                  <wp:extent cx="1146175" cy="8718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30BFD" w:rsidRPr="00714468" w:rsidRDefault="00C30BFD" w:rsidP="00564A36">
            <w:pPr>
              <w:tabs>
                <w:tab w:val="left" w:pos="993"/>
                <w:tab w:val="left" w:pos="9356"/>
              </w:tabs>
              <w:ind w:right="-1"/>
              <w:jc w:val="both"/>
              <w:rPr>
                <w:rFonts w:eastAsia="Calibri"/>
                <w:sz w:val="28"/>
                <w:szCs w:val="28"/>
                <w:lang w:val="be-BY"/>
              </w:rPr>
            </w:pPr>
            <w:r w:rsidRPr="00714468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B788F0" wp14:editId="720D405E">
                  <wp:extent cx="1505585" cy="90868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0BFD" w:rsidRPr="00714468" w:rsidRDefault="00C30BFD" w:rsidP="00C30BFD">
      <w:pPr>
        <w:pStyle w:val="a3"/>
        <w:rPr>
          <w:lang w:val="be-BY" w:eastAsia="be-BY" w:bidi="be-BY"/>
        </w:rPr>
      </w:pPr>
    </w:p>
    <w:p w:rsidR="00C30BFD" w:rsidRPr="00714468" w:rsidRDefault="00C30BFD" w:rsidP="00C30BFD">
      <w:pPr>
        <w:pStyle w:val="a3"/>
      </w:pPr>
      <w:proofErr w:type="spellStart"/>
      <w:r w:rsidRPr="00714468">
        <w:t>Прыдумайце</w:t>
      </w:r>
      <w:proofErr w:type="spellEnd"/>
      <w:r w:rsidRPr="00714468">
        <w:t xml:space="preserve"> і </w:t>
      </w:r>
      <w:proofErr w:type="spellStart"/>
      <w:r w:rsidRPr="00714468">
        <w:t>запішыце</w:t>
      </w:r>
      <w:proofErr w:type="spellEnd"/>
      <w:r w:rsidRPr="00714468">
        <w:t xml:space="preserve"> </w:t>
      </w:r>
      <w:proofErr w:type="spellStart"/>
      <w:r w:rsidRPr="00823356">
        <w:t>чатыры</w:t>
      </w:r>
      <w:proofErr w:type="spellEnd"/>
      <w:r w:rsidRPr="00714468">
        <w:rPr>
          <w:b/>
        </w:rPr>
        <w:t xml:space="preserve"> </w:t>
      </w:r>
      <w:r w:rsidRPr="00714468">
        <w:t xml:space="preserve">сказы з </w:t>
      </w:r>
      <w:proofErr w:type="spellStart"/>
      <w:r w:rsidRPr="00714468">
        <w:t>мнагазначнымі</w:t>
      </w:r>
      <w:proofErr w:type="spellEnd"/>
      <w:r w:rsidRPr="00714468">
        <w:t xml:space="preserve"> </w:t>
      </w:r>
      <w:proofErr w:type="spellStart"/>
      <w:r w:rsidRPr="00714468">
        <w:t>словамі</w:t>
      </w:r>
      <w:proofErr w:type="spellEnd"/>
      <w:r w:rsidRPr="00714468">
        <w:t>.</w:t>
      </w:r>
    </w:p>
    <w:p w:rsidR="00C30BFD" w:rsidRPr="00714468" w:rsidRDefault="00C30BFD" w:rsidP="00C30BFD">
      <w:pPr>
        <w:pStyle w:val="a3"/>
        <w:tabs>
          <w:tab w:val="left" w:pos="10065"/>
        </w:tabs>
        <w:spacing w:before="120"/>
        <w:rPr>
          <w:rFonts w:eastAsia="Times New Roman" w:cs="Times New Roman"/>
          <w:lang w:val="be-BY" w:eastAsia="be-BY" w:bidi="be-BY"/>
        </w:rPr>
      </w:pPr>
      <w:r w:rsidRPr="00C30BFD">
        <w:rPr>
          <w:b/>
          <w:lang w:val="be-BY" w:eastAsia="be-BY" w:bidi="be-BY"/>
        </w:rPr>
        <w:t>Адказ:</w:t>
      </w:r>
      <w:r>
        <w:rPr>
          <w:lang w:val="be-BY" w:eastAsia="be-BY" w:bidi="be-BY"/>
        </w:rPr>
        <w:t xml:space="preserve"> </w:t>
      </w:r>
      <w:r w:rsidRPr="00C30BFD">
        <w:rPr>
          <w:u w:val="single"/>
          <w:lang w:val="be-BY"/>
        </w:rPr>
        <w:tab/>
      </w:r>
    </w:p>
    <w:p w:rsidR="00C30BFD" w:rsidRDefault="00C30BFD" w:rsidP="00C30BFD">
      <w:pPr>
        <w:pStyle w:val="a3"/>
        <w:rPr>
          <w:lang w:val="be-BY" w:eastAsia="be-BY" w:bidi="be-BY"/>
        </w:rPr>
      </w:pPr>
    </w:p>
    <w:p w:rsidR="00C30BFD" w:rsidRPr="00714468" w:rsidRDefault="00C30BFD" w:rsidP="00C30BFD">
      <w:pPr>
        <w:pStyle w:val="a3"/>
        <w:rPr>
          <w:lang w:val="be-BY" w:eastAsia="be-BY" w:bidi="be-BY"/>
        </w:rPr>
      </w:pPr>
      <w:r w:rsidRPr="00714468">
        <w:rPr>
          <w:lang w:val="be-BY" w:eastAsia="be-BY" w:bidi="be-BY"/>
        </w:rPr>
        <w:t>5. Прывядзіце два</w:t>
      </w:r>
      <w:r>
        <w:rPr>
          <w:lang w:val="be-BY" w:eastAsia="be-BY" w:bidi="be-BY"/>
        </w:rPr>
        <w:t xml:space="preserve"> сваіх</w:t>
      </w:r>
      <w:r w:rsidRPr="00714468">
        <w:rPr>
          <w:lang w:val="be-BY" w:eastAsia="be-BY" w:bidi="be-BY"/>
        </w:rPr>
        <w:t xml:space="preserve"> прыклады мнагазначных слоў.</w:t>
      </w:r>
    </w:p>
    <w:p w:rsidR="00C30BFD" w:rsidRPr="00714468" w:rsidRDefault="00C30BFD" w:rsidP="00C30BFD">
      <w:pPr>
        <w:pStyle w:val="a3"/>
        <w:spacing w:before="120"/>
        <w:rPr>
          <w:b/>
          <w:lang w:val="be-BY" w:eastAsia="be-BY" w:bidi="be-BY"/>
        </w:rPr>
      </w:pPr>
      <w:r w:rsidRPr="00714468">
        <w:rPr>
          <w:b/>
          <w:lang w:val="be-BY" w:eastAsia="be-BY" w:bidi="be-BY"/>
        </w:rPr>
        <w:t xml:space="preserve">Адказ: </w:t>
      </w:r>
      <w:r w:rsidRPr="00714468">
        <w:rPr>
          <w:lang w:val="be-BY" w:eastAsia="be-BY" w:bidi="be-BY"/>
        </w:rPr>
        <w:t>_______________, _____________</w:t>
      </w:r>
      <w:r w:rsidRPr="00823356">
        <w:rPr>
          <w:lang w:val="be-BY" w:eastAsia="be-BY" w:bidi="be-BY"/>
        </w:rPr>
        <w:t>.</w:t>
      </w:r>
    </w:p>
    <w:p w:rsidR="00C30BFD" w:rsidRDefault="00C30BFD" w:rsidP="00C30BFD">
      <w:pPr>
        <w:pStyle w:val="a3"/>
        <w:rPr>
          <w:lang w:val="be-BY" w:eastAsia="be-BY" w:bidi="be-BY"/>
        </w:rPr>
      </w:pPr>
    </w:p>
    <w:p w:rsidR="00C30BFD" w:rsidRPr="00714468" w:rsidRDefault="00C30BFD" w:rsidP="00C30BFD">
      <w:pPr>
        <w:pStyle w:val="a3"/>
        <w:rPr>
          <w:lang w:val="be-BY"/>
        </w:rPr>
      </w:pPr>
      <w:r w:rsidRPr="00714468">
        <w:rPr>
          <w:lang w:val="be-BY" w:eastAsia="be-BY" w:bidi="be-BY"/>
        </w:rPr>
        <w:t xml:space="preserve">Якім слоўнікам вы будзеце карыстацца, каб даведацца, ці з’яўляецца слова мнагазначным? </w:t>
      </w:r>
      <w:r w:rsidRPr="00714468">
        <w:rPr>
          <w:lang w:val="be-BY"/>
        </w:rPr>
        <w:t xml:space="preserve">Адзначце </w:t>
      </w:r>
      <w:r>
        <w:rPr>
          <w:lang w:val="be-BY"/>
        </w:rPr>
        <w:t>«</w:t>
      </w:r>
      <w:r w:rsidRPr="00714468">
        <w:rPr>
          <w:lang w:val="be-BY"/>
        </w:rPr>
        <w:sym w:font="Wingdings" w:char="F0FC"/>
      </w:r>
      <w:r>
        <w:rPr>
          <w:lang w:val="be-BY"/>
        </w:rPr>
        <w:t>»</w:t>
      </w:r>
      <w:r w:rsidRPr="00714468">
        <w:rPr>
          <w:lang w:val="be-BY"/>
        </w:rPr>
        <w:t xml:space="preserve"> адказ.</w:t>
      </w:r>
    </w:p>
    <w:p w:rsidR="00C30BFD" w:rsidRPr="00714468" w:rsidRDefault="00496C8B" w:rsidP="00C30BFD">
      <w:pPr>
        <w:pStyle w:val="a3"/>
        <w:rPr>
          <w:lang w:val="be-BY" w:eastAsia="be-BY" w:bidi="be-BY"/>
        </w:rPr>
      </w:pPr>
      <w:r>
        <w:rPr>
          <w:rFonts w:cs="Times New Roman"/>
          <w:lang w:val="be-BY" w:eastAsia="be-BY" w:bidi="be-BY"/>
        </w:rPr>
        <w:t>□</w:t>
      </w:r>
      <w:r w:rsidR="00C30BFD">
        <w:rPr>
          <w:lang w:val="be-BY" w:eastAsia="be-BY" w:bidi="be-BY"/>
        </w:rPr>
        <w:t xml:space="preserve"> С</w:t>
      </w:r>
      <w:r w:rsidR="00C30BFD" w:rsidRPr="00714468">
        <w:rPr>
          <w:lang w:val="be-BY" w:eastAsia="be-BY" w:bidi="be-BY"/>
        </w:rPr>
        <w:t>лоўнікам сінонімаў</w:t>
      </w:r>
      <w:r w:rsidR="00C30BFD">
        <w:rPr>
          <w:lang w:val="be-BY" w:eastAsia="be-BY" w:bidi="be-BY"/>
        </w:rPr>
        <w:t>;</w:t>
      </w:r>
    </w:p>
    <w:p w:rsidR="00C30BFD" w:rsidRPr="00714468" w:rsidRDefault="00C30BFD" w:rsidP="00C30BFD">
      <w:pPr>
        <w:pStyle w:val="a3"/>
        <w:rPr>
          <w:lang w:val="be-BY" w:eastAsia="be-BY" w:bidi="be-BY"/>
        </w:rPr>
      </w:pPr>
      <w:r w:rsidRPr="00714468">
        <w:rPr>
          <w:lang w:val="be-BY" w:eastAsia="be-BY" w:bidi="be-BY"/>
        </w:rPr>
        <w:t>□ арфаграфічным слоўнікам</w:t>
      </w:r>
      <w:r>
        <w:rPr>
          <w:lang w:val="be-BY" w:eastAsia="be-BY" w:bidi="be-BY"/>
        </w:rPr>
        <w:t>;</w:t>
      </w:r>
    </w:p>
    <w:p w:rsidR="00C30BFD" w:rsidRPr="00714468" w:rsidRDefault="00C30BFD" w:rsidP="00C30BFD">
      <w:pPr>
        <w:pStyle w:val="a3"/>
        <w:rPr>
          <w:lang w:val="be-BY" w:eastAsia="be-BY" w:bidi="be-BY"/>
        </w:rPr>
      </w:pPr>
      <w:r w:rsidRPr="00714468">
        <w:rPr>
          <w:lang w:val="be-BY" w:eastAsia="be-BY" w:bidi="be-BY"/>
        </w:rPr>
        <w:t>□ беларуска-рускім слоўнікам</w:t>
      </w:r>
      <w:r>
        <w:rPr>
          <w:lang w:val="be-BY" w:eastAsia="be-BY" w:bidi="be-BY"/>
        </w:rPr>
        <w:t>;</w:t>
      </w:r>
    </w:p>
    <w:p w:rsidR="00C30BFD" w:rsidRPr="00714468" w:rsidRDefault="00C30BFD" w:rsidP="00C30BFD">
      <w:pPr>
        <w:pStyle w:val="a3"/>
        <w:rPr>
          <w:lang w:val="be-BY" w:eastAsia="be-BY" w:bidi="be-BY"/>
        </w:rPr>
      </w:pPr>
      <w:r w:rsidRPr="00714468">
        <w:rPr>
          <w:lang w:val="be-BY" w:eastAsia="be-BY" w:bidi="be-BY"/>
        </w:rPr>
        <w:t>□ руска-беларускім слоўнікам</w:t>
      </w:r>
      <w:r>
        <w:rPr>
          <w:lang w:val="be-BY" w:eastAsia="be-BY" w:bidi="be-BY"/>
        </w:rPr>
        <w:t>;</w:t>
      </w:r>
    </w:p>
    <w:p w:rsidR="00C30BFD" w:rsidRPr="00714468" w:rsidRDefault="00C30BFD" w:rsidP="00C30BFD">
      <w:pPr>
        <w:pStyle w:val="a3"/>
        <w:rPr>
          <w:lang w:val="be-BY" w:eastAsia="be-BY" w:bidi="be-BY"/>
        </w:rPr>
      </w:pPr>
      <w:r w:rsidRPr="00714468">
        <w:rPr>
          <w:lang w:val="be-BY" w:eastAsia="be-BY" w:bidi="be-BY"/>
        </w:rPr>
        <w:t>□ тлумачальным слоўнікам</w:t>
      </w:r>
      <w:r>
        <w:rPr>
          <w:lang w:val="be-BY" w:eastAsia="be-BY" w:bidi="be-BY"/>
        </w:rPr>
        <w:t>.</w:t>
      </w:r>
    </w:p>
    <w:p w:rsidR="00C30BFD" w:rsidRDefault="00C30BF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be-BY" w:bidi="be-BY"/>
        </w:rPr>
        <w:br w:type="page"/>
      </w:r>
    </w:p>
    <w:p w:rsidR="00C30BFD" w:rsidRDefault="00C30BFD" w:rsidP="00496C8B">
      <w:pPr>
        <w:pStyle w:val="10"/>
        <w:rPr>
          <w:lang w:val="be-BY" w:eastAsia="be-BY" w:bidi="be-BY"/>
        </w:rPr>
      </w:pPr>
      <w:r>
        <w:rPr>
          <w:lang w:val="be-BY" w:eastAsia="be-BY" w:bidi="be-BY"/>
        </w:rPr>
        <w:lastRenderedPageBreak/>
        <w:t>КАРТКА 2</w:t>
      </w:r>
    </w:p>
    <w:p w:rsidR="00C30BFD" w:rsidRDefault="00C30BFD" w:rsidP="00496C8B">
      <w:pPr>
        <w:pStyle w:val="a3"/>
        <w:rPr>
          <w:lang w:val="be-BY" w:eastAsia="be-BY" w:bidi="be-BY"/>
        </w:rPr>
      </w:pPr>
    </w:p>
    <w:p w:rsidR="00C30BFD" w:rsidRPr="00714468" w:rsidRDefault="00C30BFD" w:rsidP="00496C8B">
      <w:pPr>
        <w:pStyle w:val="10"/>
        <w:spacing w:before="0" w:after="0"/>
        <w:rPr>
          <w:lang w:val="be-BY" w:eastAsia="be-BY" w:bidi="be-BY"/>
        </w:rPr>
      </w:pPr>
      <w:r w:rsidRPr="00714468">
        <w:rPr>
          <w:lang w:val="be-BY" w:eastAsia="be-BY" w:bidi="be-BY"/>
        </w:rPr>
        <w:t>Работа 2</w:t>
      </w:r>
    </w:p>
    <w:p w:rsidR="00C30BFD" w:rsidRPr="00714468" w:rsidRDefault="00C30BFD" w:rsidP="00496C8B">
      <w:pPr>
        <w:pStyle w:val="a3"/>
        <w:rPr>
          <w:lang w:val="be-BY"/>
        </w:rPr>
      </w:pPr>
      <w:r w:rsidRPr="00714468">
        <w:rPr>
          <w:lang w:val="be-BY"/>
        </w:rPr>
        <w:t>Прачытайце тэкст.</w:t>
      </w:r>
    </w:p>
    <w:p w:rsidR="00C30BFD" w:rsidRPr="00496C8B" w:rsidRDefault="00C30BFD" w:rsidP="00496C8B">
      <w:pPr>
        <w:pStyle w:val="a3"/>
        <w:rPr>
          <w:i/>
          <w:lang w:val="be-BY"/>
        </w:rPr>
      </w:pPr>
      <w:r w:rsidRPr="00496C8B">
        <w:rPr>
          <w:i/>
          <w:lang w:val="be-BY"/>
        </w:rPr>
        <w:t>Кожнае імя мае сваю гісторыю. У беларусаў спачатку пераважалі імёны-мянушкі, мэтай якіх было найбольш поўна вызначыць асобу чалавека адпаведна яго знешняму выгляду ці характару. У аснову мянушак бралася падабенства да жывёл, птушак, рыб, раслін і розных рэчаў (Бык, Камар, Карась, Шпак, Шыла). Некаторыя імёны-мянушкі ўтвараліся ад фізічных пераваг і недахопаў (Здаравяк, Галавач). Мянушкі даваліся яшчэ і па занятку ці прафесіі чалавека (Бондар, Ганчар, Каваль), па становішчы ў грамадстве (Багач, Царук), па часе нараджэння (Першанец, Трацяк, Адзінец). На аснове імёнаў-мянушак утварылася большасць прозвішчаў беларусаў.</w:t>
      </w:r>
    </w:p>
    <w:p w:rsidR="00C30BFD" w:rsidRPr="00496C8B" w:rsidRDefault="00C30BFD" w:rsidP="00496C8B">
      <w:pPr>
        <w:pStyle w:val="a3"/>
        <w:rPr>
          <w:i/>
          <w:lang w:val="be-BY"/>
        </w:rPr>
      </w:pPr>
      <w:r w:rsidRPr="00496C8B">
        <w:rPr>
          <w:i/>
          <w:lang w:val="be-BY"/>
        </w:rPr>
        <w:t>Нашы продкі запазычвалі імёны ў іншых народаў. Многія імёны, якімі карыстаюцца беларусы сёння, прыйшлі да нас з грэчаскай, лацінскай, яўрэйскай і</w:t>
      </w:r>
      <w:r w:rsidR="00496C8B">
        <w:rPr>
          <w:i/>
          <w:lang w:val="be-BY"/>
        </w:rPr>
        <w:t> </w:t>
      </w:r>
      <w:r w:rsidRPr="00496C8B">
        <w:rPr>
          <w:i/>
          <w:lang w:val="be-BY"/>
        </w:rPr>
        <w:t xml:space="preserve">іншых моў. Кожнае імя мае значэнне. Напрыклад, імя </w:t>
      </w:r>
      <w:r w:rsidRPr="00496C8B">
        <w:rPr>
          <w:b/>
          <w:i/>
          <w:lang w:val="be-BY"/>
        </w:rPr>
        <w:t>Соф’я</w:t>
      </w:r>
      <w:r w:rsidRPr="00496C8B">
        <w:rPr>
          <w:i/>
          <w:lang w:val="be-BY"/>
        </w:rPr>
        <w:t xml:space="preserve"> з грэчаскай мовы — ад слова </w:t>
      </w:r>
      <w:r w:rsidRPr="00496C8B">
        <w:rPr>
          <w:b/>
          <w:i/>
          <w:lang w:val="be-BY"/>
        </w:rPr>
        <w:t>со´фіа</w:t>
      </w:r>
      <w:r w:rsidRPr="00496C8B">
        <w:rPr>
          <w:i/>
          <w:lang w:val="be-BY"/>
        </w:rPr>
        <w:t> — «мудрасць».</w:t>
      </w:r>
    </w:p>
    <w:p w:rsidR="00C30BFD" w:rsidRPr="00496C8B" w:rsidRDefault="00C30BFD" w:rsidP="00496C8B">
      <w:pPr>
        <w:pStyle w:val="a3"/>
        <w:jc w:val="right"/>
        <w:rPr>
          <w:i/>
          <w:lang w:val="be-BY"/>
        </w:rPr>
      </w:pPr>
      <w:r w:rsidRPr="00496C8B">
        <w:rPr>
          <w:i/>
          <w:lang w:val="be-BY"/>
        </w:rPr>
        <w:t>У. М. Юрэвіч</w:t>
      </w:r>
      <w:r w:rsidRPr="00496C8B">
        <w:rPr>
          <w:rStyle w:val="afa"/>
          <w:rFonts w:eastAsia="Calibri" w:cs="Times New Roman"/>
          <w:i/>
          <w:lang w:val="be-BY"/>
        </w:rPr>
        <w:footnoteReference w:id="2"/>
      </w:r>
      <w:r w:rsidRPr="00496C8B">
        <w:rPr>
          <w:i/>
          <w:lang w:val="be-BY"/>
        </w:rPr>
        <w:t xml:space="preserve"> </w:t>
      </w:r>
    </w:p>
    <w:p w:rsidR="00C30BFD" w:rsidRPr="00714468" w:rsidRDefault="00C30BFD" w:rsidP="00496C8B">
      <w:pPr>
        <w:pStyle w:val="a3"/>
        <w:rPr>
          <w:lang w:val="be-BY"/>
        </w:rPr>
      </w:pPr>
    </w:p>
    <w:p w:rsidR="00C30BFD" w:rsidRPr="00714468" w:rsidRDefault="00C30BFD" w:rsidP="00496C8B">
      <w:pPr>
        <w:pStyle w:val="a3"/>
        <w:rPr>
          <w:lang w:val="be-BY"/>
        </w:rPr>
      </w:pPr>
      <w:r w:rsidRPr="00714468">
        <w:rPr>
          <w:lang w:val="be-BY"/>
        </w:rPr>
        <w:t>1. Вучні прачыталі тэкст і зрабілі вывады. З кім вы згодныя? Адзнач</w:t>
      </w:r>
      <w:r>
        <w:rPr>
          <w:lang w:val="be-BY"/>
        </w:rPr>
        <w:t>це</w:t>
      </w:r>
      <w:r w:rsidRPr="00714468">
        <w:rPr>
          <w:lang w:val="be-BY"/>
        </w:rPr>
        <w:t xml:space="preserve"> </w:t>
      </w:r>
      <w:r>
        <w:rPr>
          <w:lang w:val="be-BY"/>
        </w:rPr>
        <w:t>«</w:t>
      </w:r>
      <w:r w:rsidRPr="00714468">
        <w:rPr>
          <w:lang w:val="be-BY"/>
        </w:rPr>
        <w:sym w:font="Wingdings" w:char="F0FC"/>
      </w:r>
      <w:r>
        <w:rPr>
          <w:lang w:val="be-BY"/>
        </w:rPr>
        <w:t>»</w:t>
      </w:r>
      <w:r w:rsidRPr="00714468">
        <w:rPr>
          <w:lang w:val="be-BY"/>
        </w:rPr>
        <w:t xml:space="preserve"> адказ.</w:t>
      </w:r>
    </w:p>
    <w:p w:rsidR="00C30BFD" w:rsidRPr="00714468" w:rsidRDefault="00C30BFD" w:rsidP="00496C8B">
      <w:pPr>
        <w:pStyle w:val="a3"/>
        <w:rPr>
          <w:lang w:val="be-BY"/>
        </w:rPr>
      </w:pPr>
      <w:r w:rsidRPr="00714468">
        <w:rPr>
          <w:bCs/>
          <w:lang w:val="be-BY"/>
        </w:rPr>
        <w:t>□</w:t>
      </w:r>
      <w:r w:rsidR="00496C8B">
        <w:rPr>
          <w:bCs/>
          <w:lang w:val="be-BY"/>
        </w:rPr>
        <w:t> </w:t>
      </w:r>
      <w:r w:rsidRPr="00714468">
        <w:rPr>
          <w:b/>
          <w:bCs/>
          <w:lang w:val="be-BY"/>
        </w:rPr>
        <w:t>Дзіма</w:t>
      </w:r>
      <w:r w:rsidRPr="005945D5">
        <w:rPr>
          <w:b/>
          <w:bCs/>
          <w:lang w:val="be-BY"/>
        </w:rPr>
        <w:t>:</w:t>
      </w:r>
      <w:r w:rsidRPr="00714468">
        <w:rPr>
          <w:bCs/>
          <w:lang w:val="be-BY"/>
        </w:rPr>
        <w:t xml:space="preserve"> Імёны-</w:t>
      </w:r>
      <w:r w:rsidRPr="00714468">
        <w:rPr>
          <w:lang w:val="be-BY"/>
        </w:rPr>
        <w:t>мянушкі давалі, каб пажартаваць з чалавека.</w:t>
      </w:r>
    </w:p>
    <w:p w:rsidR="00C30BFD" w:rsidRPr="00714468" w:rsidRDefault="00C30BFD" w:rsidP="00496C8B">
      <w:pPr>
        <w:pStyle w:val="a3"/>
        <w:rPr>
          <w:lang w:val="be-BY"/>
        </w:rPr>
      </w:pPr>
      <w:r w:rsidRPr="00714468">
        <w:rPr>
          <w:bCs/>
          <w:lang w:val="be-BY"/>
        </w:rPr>
        <w:t>□</w:t>
      </w:r>
      <w:r w:rsidR="00496C8B">
        <w:rPr>
          <w:bCs/>
          <w:lang w:val="be-BY"/>
        </w:rPr>
        <w:t> </w:t>
      </w:r>
      <w:r w:rsidRPr="00714468">
        <w:rPr>
          <w:b/>
          <w:bCs/>
          <w:lang w:val="be-BY"/>
        </w:rPr>
        <w:t>Міша</w:t>
      </w:r>
      <w:r w:rsidRPr="005945D5">
        <w:rPr>
          <w:b/>
          <w:bCs/>
          <w:lang w:val="be-BY"/>
        </w:rPr>
        <w:t>:</w:t>
      </w:r>
      <w:r w:rsidRPr="00714468">
        <w:rPr>
          <w:bCs/>
          <w:lang w:val="be-BY"/>
        </w:rPr>
        <w:t xml:space="preserve"> Імёны-</w:t>
      </w:r>
      <w:r w:rsidRPr="00714468">
        <w:rPr>
          <w:lang w:val="be-BY"/>
        </w:rPr>
        <w:t>мянушкі неслі інфармацыю пра чалавека.</w:t>
      </w:r>
    </w:p>
    <w:p w:rsidR="00C30BFD" w:rsidRPr="00714468" w:rsidRDefault="00C30BFD" w:rsidP="00496C8B">
      <w:pPr>
        <w:pStyle w:val="a3"/>
        <w:rPr>
          <w:lang w:val="be-BY"/>
        </w:rPr>
      </w:pPr>
      <w:r w:rsidRPr="00714468">
        <w:rPr>
          <w:bCs/>
          <w:lang w:val="be-BY"/>
        </w:rPr>
        <w:t>□</w:t>
      </w:r>
      <w:r w:rsidR="00496C8B">
        <w:rPr>
          <w:bCs/>
          <w:lang w:val="be-BY"/>
        </w:rPr>
        <w:t> </w:t>
      </w:r>
      <w:r w:rsidRPr="00714468">
        <w:rPr>
          <w:b/>
          <w:bCs/>
          <w:lang w:val="be-BY"/>
        </w:rPr>
        <w:t>Аліна</w:t>
      </w:r>
      <w:r w:rsidRPr="005945D5">
        <w:rPr>
          <w:b/>
          <w:bCs/>
          <w:lang w:val="be-BY"/>
        </w:rPr>
        <w:t>:</w:t>
      </w:r>
      <w:r w:rsidRPr="00714468">
        <w:rPr>
          <w:bCs/>
          <w:lang w:val="be-BY"/>
        </w:rPr>
        <w:t xml:space="preserve"> Імёны-</w:t>
      </w:r>
      <w:r w:rsidRPr="00714468">
        <w:rPr>
          <w:lang w:val="be-BY"/>
        </w:rPr>
        <w:t>мянушкі прыдумвалі толькі для людзей, якія чым-небудзь вылучаліся.</w:t>
      </w:r>
    </w:p>
    <w:p w:rsidR="00C30BFD" w:rsidRPr="00714468" w:rsidRDefault="00C30BFD" w:rsidP="00496C8B">
      <w:pPr>
        <w:pStyle w:val="a3"/>
        <w:spacing w:before="120"/>
        <w:rPr>
          <w:lang w:val="be-BY"/>
        </w:rPr>
      </w:pPr>
      <w:r w:rsidRPr="00714468">
        <w:rPr>
          <w:lang w:val="be-BY"/>
        </w:rPr>
        <w:t xml:space="preserve">2. Як вы думаеце, ці можна абысціся без імёнаў сёння? Адзначце </w:t>
      </w:r>
      <w:r>
        <w:rPr>
          <w:lang w:val="be-BY"/>
        </w:rPr>
        <w:t>«</w:t>
      </w:r>
      <w:r w:rsidRPr="00714468">
        <w:rPr>
          <w:lang w:val="be-BY"/>
        </w:rPr>
        <w:sym w:font="Wingdings" w:char="F0FC"/>
      </w:r>
      <w:r>
        <w:rPr>
          <w:lang w:val="be-BY"/>
        </w:rPr>
        <w:t>»</w:t>
      </w:r>
      <w:r w:rsidRPr="00714468">
        <w:rPr>
          <w:lang w:val="be-BY"/>
        </w:rPr>
        <w:t xml:space="preserve"> свой варыянт адказу і абгрунтуйце яго.</w:t>
      </w:r>
    </w:p>
    <w:p w:rsidR="00C30BFD" w:rsidRPr="00714468" w:rsidRDefault="00C30BFD" w:rsidP="00496C8B">
      <w:pPr>
        <w:pStyle w:val="a3"/>
        <w:tabs>
          <w:tab w:val="left" w:pos="10065"/>
        </w:tabs>
        <w:spacing w:before="120"/>
        <w:rPr>
          <w:lang w:val="be-BY"/>
        </w:rPr>
      </w:pPr>
      <w:r w:rsidRPr="00714468">
        <w:rPr>
          <w:bCs/>
          <w:lang w:val="be-BY"/>
        </w:rPr>
        <w:t xml:space="preserve">□ </w:t>
      </w:r>
      <w:r w:rsidRPr="00714468">
        <w:rPr>
          <w:lang w:val="be-BY"/>
        </w:rPr>
        <w:t xml:space="preserve">Можна, паколькі </w:t>
      </w:r>
      <w:r w:rsidR="00496C8B" w:rsidRPr="00496C8B">
        <w:rPr>
          <w:u w:val="single"/>
          <w:lang w:val="be-BY"/>
        </w:rPr>
        <w:tab/>
      </w:r>
    </w:p>
    <w:p w:rsidR="00C30BFD" w:rsidRPr="00714468" w:rsidRDefault="00C30BFD" w:rsidP="00496C8B">
      <w:pPr>
        <w:pStyle w:val="a3"/>
        <w:tabs>
          <w:tab w:val="left" w:pos="10065"/>
        </w:tabs>
        <w:spacing w:before="120"/>
        <w:rPr>
          <w:lang w:val="be-BY"/>
        </w:rPr>
      </w:pPr>
      <w:r w:rsidRPr="00714468">
        <w:rPr>
          <w:bCs/>
          <w:lang w:val="be-BY"/>
        </w:rPr>
        <w:t xml:space="preserve">□ </w:t>
      </w:r>
      <w:r w:rsidRPr="00714468">
        <w:rPr>
          <w:lang w:val="be-BY"/>
        </w:rPr>
        <w:t xml:space="preserve">Нельга, паколькі </w:t>
      </w:r>
      <w:r w:rsidR="00496C8B" w:rsidRPr="00496C8B">
        <w:rPr>
          <w:u w:val="single"/>
          <w:lang w:val="be-BY"/>
        </w:rPr>
        <w:tab/>
      </w:r>
    </w:p>
    <w:p w:rsidR="00C30BFD" w:rsidRPr="00714468" w:rsidRDefault="00C30BFD" w:rsidP="00496C8B">
      <w:pPr>
        <w:pStyle w:val="a3"/>
        <w:spacing w:before="120"/>
        <w:rPr>
          <w:lang w:val="be-BY"/>
        </w:rPr>
      </w:pPr>
      <w:r w:rsidRPr="00714468">
        <w:rPr>
          <w:lang w:val="be-BY"/>
        </w:rPr>
        <w:t>3. </w:t>
      </w:r>
      <w:r>
        <w:rPr>
          <w:lang w:val="be-BY"/>
        </w:rPr>
        <w:t xml:space="preserve">Падчас работы </w:t>
      </w:r>
      <w:r w:rsidRPr="00714468">
        <w:rPr>
          <w:lang w:val="be-BY"/>
        </w:rPr>
        <w:t>над якім праектам можна выкарыстаць інфармацыю з</w:t>
      </w:r>
      <w:r w:rsidR="00496C8B">
        <w:rPr>
          <w:lang w:val="be-BY"/>
        </w:rPr>
        <w:t> </w:t>
      </w:r>
      <w:r w:rsidRPr="00714468">
        <w:rPr>
          <w:lang w:val="be-BY"/>
        </w:rPr>
        <w:t xml:space="preserve">прапанаванага тэксту? Адзначце </w:t>
      </w:r>
      <w:r>
        <w:rPr>
          <w:lang w:val="be-BY"/>
        </w:rPr>
        <w:t>«</w:t>
      </w:r>
      <w:r w:rsidRPr="00714468">
        <w:rPr>
          <w:lang w:val="be-BY"/>
        </w:rPr>
        <w:sym w:font="Wingdings" w:char="F0FC"/>
      </w:r>
      <w:r>
        <w:rPr>
          <w:lang w:val="be-BY"/>
        </w:rPr>
        <w:t>»</w:t>
      </w:r>
      <w:r w:rsidRPr="00714468">
        <w:rPr>
          <w:lang w:val="be-BY"/>
        </w:rPr>
        <w:t xml:space="preserve"> правільны варыянт адказу.</w:t>
      </w:r>
    </w:p>
    <w:p w:rsidR="00C30BFD" w:rsidRPr="00714468" w:rsidRDefault="00C30BFD" w:rsidP="00496C8B">
      <w:pPr>
        <w:pStyle w:val="a3"/>
        <w:rPr>
          <w:lang w:val="be-BY"/>
        </w:rPr>
      </w:pPr>
      <w:r w:rsidRPr="00714468">
        <w:rPr>
          <w:bCs/>
          <w:lang w:val="be-BY"/>
        </w:rPr>
        <w:t xml:space="preserve">□ </w:t>
      </w:r>
      <w:r w:rsidRPr="00714468">
        <w:rPr>
          <w:lang w:val="be-BY"/>
        </w:rPr>
        <w:t>На якой мове размаўлялі нашы продкі?</w:t>
      </w:r>
    </w:p>
    <w:p w:rsidR="00C30BFD" w:rsidRPr="00714468" w:rsidRDefault="00C30BFD" w:rsidP="00496C8B">
      <w:pPr>
        <w:pStyle w:val="a3"/>
        <w:rPr>
          <w:lang w:val="be-BY"/>
        </w:rPr>
      </w:pPr>
      <w:r w:rsidRPr="00714468">
        <w:rPr>
          <w:bCs/>
          <w:lang w:val="be-BY"/>
        </w:rPr>
        <w:t xml:space="preserve">□ </w:t>
      </w:r>
      <w:r w:rsidRPr="00714468">
        <w:rPr>
          <w:lang w:val="be-BY"/>
        </w:rPr>
        <w:t>Таямніцы імені</w:t>
      </w:r>
      <w:r>
        <w:rPr>
          <w:lang w:val="be-BY"/>
        </w:rPr>
        <w:t>.</w:t>
      </w:r>
    </w:p>
    <w:p w:rsidR="00C30BFD" w:rsidRPr="00714468" w:rsidRDefault="00C30BFD" w:rsidP="00496C8B">
      <w:pPr>
        <w:pStyle w:val="a3"/>
        <w:rPr>
          <w:lang w:val="be-BY"/>
        </w:rPr>
      </w:pPr>
      <w:r w:rsidRPr="00714468">
        <w:rPr>
          <w:bCs/>
          <w:lang w:val="be-BY"/>
        </w:rPr>
        <w:t xml:space="preserve">□ </w:t>
      </w:r>
      <w:r w:rsidRPr="00714468">
        <w:rPr>
          <w:lang w:val="be-BY"/>
        </w:rPr>
        <w:t>Як узніклі словы?</w:t>
      </w:r>
    </w:p>
    <w:p w:rsidR="00C30BFD" w:rsidRPr="00714468" w:rsidRDefault="00C30BFD" w:rsidP="00496C8B">
      <w:pPr>
        <w:pStyle w:val="a3"/>
        <w:rPr>
          <w:lang w:val="be-BY"/>
        </w:rPr>
      </w:pPr>
      <w:r w:rsidRPr="00714468">
        <w:rPr>
          <w:bCs/>
          <w:lang w:val="be-BY"/>
        </w:rPr>
        <w:t xml:space="preserve">□ </w:t>
      </w:r>
      <w:r w:rsidRPr="00714468">
        <w:rPr>
          <w:lang w:val="be-BY"/>
        </w:rPr>
        <w:t>Паходжанне назваў месяцаў</w:t>
      </w:r>
      <w:r>
        <w:rPr>
          <w:lang w:val="be-BY"/>
        </w:rPr>
        <w:t>.</w:t>
      </w:r>
    </w:p>
    <w:p w:rsidR="00C30BFD" w:rsidRPr="00714468" w:rsidRDefault="00C30BFD" w:rsidP="00496C8B">
      <w:pPr>
        <w:pStyle w:val="a3"/>
        <w:rPr>
          <w:lang w:val="be-BY"/>
        </w:rPr>
      </w:pPr>
      <w:r w:rsidRPr="00714468">
        <w:rPr>
          <w:lang w:val="be-BY"/>
        </w:rPr>
        <w:t>Як вы думаеце, для каго будзе карысным і цікавым гэты праект? Запішыце адказ.</w:t>
      </w:r>
    </w:p>
    <w:p w:rsidR="00C30BFD" w:rsidRPr="00714468" w:rsidRDefault="00C30BFD" w:rsidP="00496C8B">
      <w:pPr>
        <w:pStyle w:val="a3"/>
        <w:tabs>
          <w:tab w:val="left" w:pos="10065"/>
        </w:tabs>
        <w:spacing w:before="120"/>
        <w:rPr>
          <w:lang w:val="be-BY"/>
        </w:rPr>
      </w:pPr>
      <w:r w:rsidRPr="00714468">
        <w:rPr>
          <w:b/>
          <w:lang w:val="be-BY"/>
        </w:rPr>
        <w:t>Адказ:</w:t>
      </w:r>
      <w:r w:rsidRPr="00714468">
        <w:rPr>
          <w:lang w:val="be-BY"/>
        </w:rPr>
        <w:t xml:space="preserve"> </w:t>
      </w:r>
      <w:r w:rsidR="00496C8B" w:rsidRPr="00496C8B">
        <w:rPr>
          <w:u w:val="single"/>
          <w:lang w:val="be-BY"/>
        </w:rPr>
        <w:tab/>
      </w:r>
    </w:p>
    <w:p w:rsidR="00C30BFD" w:rsidRPr="00496C8B" w:rsidRDefault="00496C8B" w:rsidP="00496C8B">
      <w:pPr>
        <w:tabs>
          <w:tab w:val="left" w:pos="10065"/>
        </w:tabs>
        <w:spacing w:before="120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</w:pPr>
      <w:r w:rsidRPr="00496C8B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ab/>
      </w:r>
    </w:p>
    <w:p w:rsidR="00C30BFD" w:rsidRPr="00C270E9" w:rsidRDefault="00C30BFD" w:rsidP="00496C8B">
      <w:pPr>
        <w:pStyle w:val="a3"/>
        <w:spacing w:before="120"/>
        <w:rPr>
          <w:lang w:val="be-BY"/>
        </w:rPr>
      </w:pPr>
      <w:r w:rsidRPr="00C270E9">
        <w:rPr>
          <w:rFonts w:eastAsia="Calibri"/>
          <w:lang w:val="be-BY"/>
        </w:rPr>
        <w:t>4. </w:t>
      </w:r>
      <w:r w:rsidRPr="00C270E9">
        <w:rPr>
          <w:lang w:val="be-BY"/>
        </w:rPr>
        <w:t>Уявіце, што вам трапіла ў рукі кніга з інфармацыяй пра гісторыю ўзнікнення імёнаў. У якім раздзеле кнігі вы будз</w:t>
      </w:r>
      <w:r>
        <w:rPr>
          <w:lang w:val="be-BY"/>
        </w:rPr>
        <w:t>е</w:t>
      </w:r>
      <w:r w:rsidRPr="00C270E9">
        <w:rPr>
          <w:lang w:val="be-BY"/>
        </w:rPr>
        <w:t>це яе шукаць? Абвядзіце патрэбны нумар.</w:t>
      </w:r>
    </w:p>
    <w:p w:rsidR="00C30BFD" w:rsidRPr="00714468" w:rsidRDefault="00C30BFD" w:rsidP="00496C8B">
      <w:pPr>
        <w:pStyle w:val="a3"/>
        <w:tabs>
          <w:tab w:val="left" w:leader="dot" w:pos="5103"/>
        </w:tabs>
        <w:rPr>
          <w:lang w:val="be-BY"/>
        </w:rPr>
      </w:pPr>
      <w:r w:rsidRPr="00714468">
        <w:rPr>
          <w:lang w:val="be-BY"/>
        </w:rPr>
        <w:t>1. Адкуль ты, сл</w:t>
      </w:r>
      <w:r>
        <w:rPr>
          <w:lang w:val="be-BY"/>
        </w:rPr>
        <w:t>ова?</w:t>
      </w:r>
      <w:r w:rsidR="00496C8B" w:rsidRPr="00496C8B">
        <w:rPr>
          <w:lang w:val="be-BY"/>
        </w:rPr>
        <w:t xml:space="preserve"> </w:t>
      </w:r>
      <w:r w:rsidR="00496C8B">
        <w:rPr>
          <w:lang w:val="be-BY"/>
        </w:rPr>
        <w:tab/>
      </w:r>
      <w:r w:rsidRPr="00714468">
        <w:rPr>
          <w:lang w:val="be-BY"/>
        </w:rPr>
        <w:t>3</w:t>
      </w:r>
    </w:p>
    <w:p w:rsidR="00C30BFD" w:rsidRPr="00714468" w:rsidRDefault="00C30BFD" w:rsidP="00496C8B">
      <w:pPr>
        <w:pStyle w:val="a3"/>
        <w:tabs>
          <w:tab w:val="left" w:leader="dot" w:pos="5103"/>
        </w:tabs>
        <w:rPr>
          <w:lang w:val="be-BY"/>
        </w:rPr>
      </w:pPr>
      <w:r w:rsidRPr="00714468">
        <w:rPr>
          <w:lang w:val="be-BY"/>
        </w:rPr>
        <w:lastRenderedPageBreak/>
        <w:t>2. Як вас завуць</w:t>
      </w:r>
      <w:r w:rsidR="00496C8B">
        <w:rPr>
          <w:lang w:val="be-BY"/>
        </w:rPr>
        <w:tab/>
      </w:r>
      <w:r w:rsidRPr="00714468">
        <w:rPr>
          <w:lang w:val="be-BY"/>
        </w:rPr>
        <w:t>40</w:t>
      </w:r>
    </w:p>
    <w:p w:rsidR="00C30BFD" w:rsidRPr="00714468" w:rsidRDefault="00C30BFD" w:rsidP="00496C8B">
      <w:pPr>
        <w:pStyle w:val="a3"/>
        <w:tabs>
          <w:tab w:val="left" w:leader="dot" w:pos="5103"/>
        </w:tabs>
        <w:rPr>
          <w:lang w:val="be-BY"/>
        </w:rPr>
      </w:pPr>
      <w:r w:rsidRPr="00714468">
        <w:rPr>
          <w:lang w:val="be-BY"/>
        </w:rPr>
        <w:t>3. Ад мянушкі да прозвішча</w:t>
      </w:r>
      <w:r w:rsidR="00496C8B">
        <w:rPr>
          <w:lang w:val="be-BY"/>
        </w:rPr>
        <w:tab/>
      </w:r>
      <w:r w:rsidRPr="00714468">
        <w:rPr>
          <w:lang w:val="be-BY"/>
        </w:rPr>
        <w:t>61</w:t>
      </w:r>
    </w:p>
    <w:p w:rsidR="00C30BFD" w:rsidRPr="00714468" w:rsidRDefault="00C30BFD" w:rsidP="00496C8B">
      <w:pPr>
        <w:pStyle w:val="a3"/>
        <w:tabs>
          <w:tab w:val="left" w:leader="dot" w:pos="5103"/>
        </w:tabs>
        <w:rPr>
          <w:lang w:val="be-BY"/>
        </w:rPr>
      </w:pPr>
      <w:r w:rsidRPr="00714468">
        <w:rPr>
          <w:lang w:val="be-BY"/>
        </w:rPr>
        <w:t>4. Мова планеты Зямля</w:t>
      </w:r>
      <w:r w:rsidR="00496C8B">
        <w:rPr>
          <w:lang w:val="be-BY"/>
        </w:rPr>
        <w:tab/>
      </w:r>
      <w:r w:rsidRPr="00714468">
        <w:rPr>
          <w:lang w:val="be-BY"/>
        </w:rPr>
        <w:t>82</w:t>
      </w:r>
    </w:p>
    <w:p w:rsidR="00C30BFD" w:rsidRPr="00714468" w:rsidRDefault="00C30BFD" w:rsidP="00496C8B">
      <w:pPr>
        <w:pStyle w:val="a3"/>
        <w:spacing w:before="120"/>
        <w:rPr>
          <w:lang w:val="be-BY"/>
        </w:rPr>
      </w:pPr>
      <w:r w:rsidRPr="00714468">
        <w:rPr>
          <w:lang w:val="be-BY"/>
        </w:rPr>
        <w:t>5. Запішыце два пытанні, на якія вы хацелі б атрымаць адказы па тэме прапанаванага тэксту.</w:t>
      </w:r>
    </w:p>
    <w:p w:rsidR="00C30BFD" w:rsidRPr="00714468" w:rsidRDefault="00C30BFD" w:rsidP="00496C8B">
      <w:pPr>
        <w:pStyle w:val="a3"/>
        <w:tabs>
          <w:tab w:val="left" w:pos="10065"/>
        </w:tabs>
        <w:spacing w:before="120"/>
        <w:rPr>
          <w:lang w:val="be-BY"/>
        </w:rPr>
      </w:pPr>
      <w:r w:rsidRPr="00714468">
        <w:rPr>
          <w:b/>
          <w:lang w:val="be-BY"/>
        </w:rPr>
        <w:t>Адказ:</w:t>
      </w:r>
      <w:r w:rsidRPr="00714468">
        <w:rPr>
          <w:lang w:val="be-BY"/>
        </w:rPr>
        <w:t xml:space="preserve"> </w:t>
      </w:r>
      <w:r w:rsidR="00496C8B" w:rsidRPr="00496C8B">
        <w:rPr>
          <w:u w:val="single"/>
          <w:lang w:val="be-BY"/>
        </w:rPr>
        <w:tab/>
      </w:r>
    </w:p>
    <w:p w:rsidR="00C30BFD" w:rsidRDefault="00C30BF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be-BY" w:bidi="be-BY"/>
        </w:rPr>
        <w:br w:type="page"/>
      </w:r>
    </w:p>
    <w:p w:rsidR="00C30BFD" w:rsidRDefault="00C30BFD" w:rsidP="00E85141">
      <w:pPr>
        <w:pStyle w:val="10"/>
        <w:rPr>
          <w:lang w:val="be-BY" w:eastAsia="be-BY" w:bidi="be-BY"/>
        </w:rPr>
      </w:pPr>
      <w:r>
        <w:rPr>
          <w:lang w:val="be-BY" w:eastAsia="be-BY" w:bidi="be-BY"/>
        </w:rPr>
        <w:lastRenderedPageBreak/>
        <w:t>КАРТКА 3</w:t>
      </w:r>
    </w:p>
    <w:p w:rsidR="00C30BFD" w:rsidRDefault="00C30BFD" w:rsidP="00E85141">
      <w:pPr>
        <w:pStyle w:val="a3"/>
        <w:rPr>
          <w:lang w:val="be-BY"/>
        </w:rPr>
      </w:pPr>
    </w:p>
    <w:p w:rsidR="00C30BFD" w:rsidRPr="00714468" w:rsidRDefault="00C30BFD" w:rsidP="00E85141">
      <w:pPr>
        <w:pStyle w:val="10"/>
        <w:spacing w:before="0" w:after="0"/>
        <w:rPr>
          <w:lang w:val="be-BY"/>
        </w:rPr>
      </w:pPr>
      <w:r w:rsidRPr="00714468">
        <w:rPr>
          <w:lang w:val="be-BY"/>
        </w:rPr>
        <w:t>Работа 3</w:t>
      </w:r>
    </w:p>
    <w:p w:rsidR="00C30BFD" w:rsidRPr="00D9317C" w:rsidRDefault="00C30BFD" w:rsidP="00E85141">
      <w:pPr>
        <w:pStyle w:val="a3"/>
        <w:rPr>
          <w:lang w:val="be-BY"/>
        </w:rPr>
      </w:pPr>
      <w:r w:rsidRPr="00714468">
        <w:rPr>
          <w:lang w:val="be-BY"/>
        </w:rPr>
        <w:t>Прачытайце тэкст.</w:t>
      </w:r>
    </w:p>
    <w:p w:rsidR="00C30BFD" w:rsidRPr="00D9317C" w:rsidRDefault="00C30BFD" w:rsidP="00E85141">
      <w:pPr>
        <w:pStyle w:val="1"/>
        <w:rPr>
          <w:lang w:val="be-BY"/>
        </w:rPr>
      </w:pPr>
      <w:r w:rsidRPr="00D9317C">
        <w:rPr>
          <w:lang w:val="be-BY"/>
        </w:rPr>
        <w:t>Маўленчы этыкет</w:t>
      </w:r>
    </w:p>
    <w:p w:rsidR="00C30BFD" w:rsidRPr="00E85141" w:rsidRDefault="00C30BFD" w:rsidP="00E85141">
      <w:pPr>
        <w:pStyle w:val="a3"/>
        <w:rPr>
          <w:i/>
          <w:lang w:val="be-BY"/>
        </w:rPr>
      </w:pPr>
      <w:r w:rsidRPr="00E85141">
        <w:rPr>
          <w:i/>
          <w:lang w:val="be-BY"/>
        </w:rPr>
        <w:t>На першы погляд, гэта вельмі проста — павітацца і развітацца, сказаць словы шчырай падзякі за дапамогу ці карысную параду, быць тактоўным і выхаваным. Жыццёвыя сітуацыі, у якіх мы можам апынуцца, патрабуюць выкарыстання розных ветлівых слоў і выразаў.</w:t>
      </w:r>
    </w:p>
    <w:p w:rsidR="00C30BFD" w:rsidRPr="00E85141" w:rsidRDefault="00C30BFD" w:rsidP="00E85141">
      <w:pPr>
        <w:pStyle w:val="a3"/>
        <w:rPr>
          <w:i/>
          <w:lang w:val="be-BY"/>
        </w:rPr>
      </w:pPr>
      <w:r w:rsidRPr="00E85141">
        <w:rPr>
          <w:i/>
          <w:lang w:val="be-BY"/>
        </w:rPr>
        <w:t xml:space="preserve">Маўленчым этыкетам сёння называюць прынятыя ў грамадстве нормы выкарыстання сродкаў мовы ў пэўнай сітуацыі. Слова «этыкет» французскага паходжання. Яно перакладаецца як «надпіс», «цэтлік», «этыкетка». У сучасным значэнні слова выкарыстоўваецца з 17 стагоддзя. Аднойчы гасцям, запрошаным </w:t>
      </w:r>
      <w:r w:rsidR="002F1998">
        <w:rPr>
          <w:i/>
          <w:lang w:val="be-BY"/>
        </w:rPr>
        <w:br/>
      </w:r>
      <w:r w:rsidRPr="00E85141">
        <w:rPr>
          <w:i/>
          <w:lang w:val="be-BY"/>
        </w:rPr>
        <w:t>на баль да французскага караля Людовіка Чатырнаццатага, раздалі карткі-этыкеткі з</w:t>
      </w:r>
      <w:r w:rsidR="00E85141">
        <w:rPr>
          <w:i/>
          <w:lang w:val="be-BY"/>
        </w:rPr>
        <w:t> </w:t>
      </w:r>
      <w:r w:rsidRPr="00E85141">
        <w:rPr>
          <w:i/>
          <w:lang w:val="be-BY"/>
        </w:rPr>
        <w:t>пералікам правілаў паводзін у прысутнасці манарха і паміж сабой.</w:t>
      </w:r>
    </w:p>
    <w:p w:rsidR="00C30BFD" w:rsidRPr="00E85141" w:rsidRDefault="00C30BFD" w:rsidP="00E85141">
      <w:pPr>
        <w:pStyle w:val="a3"/>
        <w:rPr>
          <w:i/>
          <w:lang w:val="be-BY"/>
        </w:rPr>
      </w:pPr>
      <w:r w:rsidRPr="00E85141">
        <w:rPr>
          <w:i/>
          <w:lang w:val="be-BY"/>
        </w:rPr>
        <w:t>Цікава, што ў розных народаў маўленчы этыкет можа значна адрознівацца. Напрыклад, у японцаў не прынята на прапанову адказваць фразай з адмоўем «не», каб не пакрыўдзіць чалавека, які да цябе звяртаецца.</w:t>
      </w:r>
    </w:p>
    <w:p w:rsidR="00C30BFD" w:rsidRDefault="00C30BFD" w:rsidP="00E85141">
      <w:pPr>
        <w:pStyle w:val="a3"/>
        <w:jc w:val="right"/>
        <w:rPr>
          <w:i/>
          <w:lang w:val="be-BY"/>
        </w:rPr>
      </w:pPr>
      <w:r w:rsidRPr="00E85141">
        <w:rPr>
          <w:i/>
          <w:lang w:val="be-BY"/>
        </w:rPr>
        <w:t>С. В. Зелянко</w:t>
      </w:r>
      <w:r w:rsidRPr="00E85141">
        <w:rPr>
          <w:rStyle w:val="afa"/>
          <w:rFonts w:eastAsia="Calibri" w:cs="Times New Roman"/>
          <w:i/>
          <w:lang w:val="be-BY"/>
        </w:rPr>
        <w:footnoteReference w:id="3"/>
      </w:r>
      <w:r w:rsidRPr="00E85141">
        <w:rPr>
          <w:i/>
          <w:lang w:val="be-BY"/>
        </w:rPr>
        <w:t xml:space="preserve"> </w:t>
      </w:r>
    </w:p>
    <w:p w:rsidR="00E85141" w:rsidRPr="00E85141" w:rsidRDefault="00E85141" w:rsidP="00E85141">
      <w:pPr>
        <w:pStyle w:val="a3"/>
      </w:pPr>
    </w:p>
    <w:p w:rsidR="00C30BFD" w:rsidRPr="00714468" w:rsidRDefault="00C30BFD" w:rsidP="00E85141">
      <w:pPr>
        <w:pStyle w:val="a3"/>
        <w:rPr>
          <w:lang w:val="be-BY"/>
        </w:rPr>
      </w:pPr>
      <w:r w:rsidRPr="00714468">
        <w:rPr>
          <w:lang w:val="be-BY"/>
        </w:rPr>
        <w:t xml:space="preserve">1. З якой мовы прыйшло да нас слова «этыкет»? Адзначце </w:t>
      </w:r>
      <w:r>
        <w:rPr>
          <w:lang w:val="be-BY"/>
        </w:rPr>
        <w:t>«</w:t>
      </w:r>
      <w:r w:rsidRPr="00714468">
        <w:rPr>
          <w:lang w:val="be-BY"/>
        </w:rPr>
        <w:sym w:font="Wingdings" w:char="F0FC"/>
      </w:r>
      <w:r>
        <w:rPr>
          <w:lang w:val="be-BY"/>
        </w:rPr>
        <w:t>» правільны адказ:</w:t>
      </w:r>
    </w:p>
    <w:p w:rsidR="00C30BFD" w:rsidRPr="00714468" w:rsidRDefault="00C30BFD" w:rsidP="00E85141">
      <w:pPr>
        <w:pStyle w:val="a3"/>
        <w:rPr>
          <w:lang w:val="be-BY"/>
        </w:rPr>
      </w:pPr>
      <w:r w:rsidRPr="00714468">
        <w:rPr>
          <w:bCs/>
          <w:lang w:val="be-BY"/>
        </w:rPr>
        <w:t xml:space="preserve">□ </w:t>
      </w:r>
      <w:r w:rsidRPr="00714468">
        <w:rPr>
          <w:lang w:val="be-BY"/>
        </w:rPr>
        <w:t>з японскай</w:t>
      </w:r>
      <w:r>
        <w:rPr>
          <w:lang w:val="be-BY"/>
        </w:rPr>
        <w:t>;</w:t>
      </w:r>
    </w:p>
    <w:p w:rsidR="00C30BFD" w:rsidRPr="00714468" w:rsidRDefault="00C30BFD" w:rsidP="00E85141">
      <w:pPr>
        <w:pStyle w:val="a3"/>
        <w:rPr>
          <w:lang w:val="be-BY"/>
        </w:rPr>
      </w:pPr>
      <w:r w:rsidRPr="00714468">
        <w:rPr>
          <w:bCs/>
          <w:lang w:val="be-BY"/>
        </w:rPr>
        <w:t xml:space="preserve">□ </w:t>
      </w:r>
      <w:r w:rsidRPr="00714468">
        <w:rPr>
          <w:lang w:val="be-BY"/>
        </w:rPr>
        <w:t>з рускай</w:t>
      </w:r>
      <w:r>
        <w:rPr>
          <w:lang w:val="be-BY"/>
        </w:rPr>
        <w:t>;</w:t>
      </w:r>
    </w:p>
    <w:p w:rsidR="00C30BFD" w:rsidRPr="00714468" w:rsidRDefault="00C30BFD" w:rsidP="00E85141">
      <w:pPr>
        <w:pStyle w:val="a3"/>
        <w:rPr>
          <w:lang w:val="be-BY"/>
        </w:rPr>
      </w:pPr>
      <w:r w:rsidRPr="00714468">
        <w:rPr>
          <w:bCs/>
          <w:lang w:val="be-BY"/>
        </w:rPr>
        <w:t xml:space="preserve">□ </w:t>
      </w:r>
      <w:r w:rsidRPr="00714468">
        <w:rPr>
          <w:lang w:val="be-BY"/>
        </w:rPr>
        <w:t>з французскай</w:t>
      </w:r>
      <w:r>
        <w:rPr>
          <w:lang w:val="be-BY"/>
        </w:rPr>
        <w:t>;</w:t>
      </w:r>
    </w:p>
    <w:p w:rsidR="00C30BFD" w:rsidRPr="00714468" w:rsidRDefault="00C30BFD" w:rsidP="00E85141">
      <w:pPr>
        <w:pStyle w:val="a3"/>
        <w:rPr>
          <w:lang w:val="be-BY"/>
        </w:rPr>
      </w:pPr>
      <w:r w:rsidRPr="00714468">
        <w:rPr>
          <w:bCs/>
          <w:lang w:val="be-BY"/>
        </w:rPr>
        <w:t xml:space="preserve">□ </w:t>
      </w:r>
      <w:r w:rsidRPr="00714468">
        <w:rPr>
          <w:lang w:val="be-BY"/>
        </w:rPr>
        <w:t>з італьянскай</w:t>
      </w:r>
      <w:r>
        <w:rPr>
          <w:lang w:val="be-BY"/>
        </w:rPr>
        <w:t>.</w:t>
      </w:r>
    </w:p>
    <w:p w:rsidR="00C30BFD" w:rsidRPr="00714468" w:rsidRDefault="00C30BFD" w:rsidP="00E85141">
      <w:pPr>
        <w:pStyle w:val="a3"/>
        <w:spacing w:before="120" w:after="120"/>
        <w:rPr>
          <w:lang w:val="be-BY"/>
        </w:rPr>
      </w:pPr>
      <w:r w:rsidRPr="00714468">
        <w:rPr>
          <w:lang w:val="be-BY"/>
        </w:rPr>
        <w:t xml:space="preserve">2. Насупраць кожнага сцвярджэння адзначце </w:t>
      </w:r>
      <w:r>
        <w:rPr>
          <w:lang w:val="be-BY"/>
        </w:rPr>
        <w:t>«</w:t>
      </w:r>
      <w:r w:rsidRPr="00714468">
        <w:rPr>
          <w:lang w:val="be-BY"/>
        </w:rPr>
        <w:sym w:font="Wingdings" w:char="F0FC"/>
      </w:r>
      <w:r>
        <w:rPr>
          <w:lang w:val="be-BY"/>
        </w:rPr>
        <w:t>»</w:t>
      </w:r>
      <w:r w:rsidRPr="00714468">
        <w:rPr>
          <w:lang w:val="be-BY"/>
        </w:rPr>
        <w:t xml:space="preserve"> «так» ці «не».</w:t>
      </w:r>
    </w:p>
    <w:tbl>
      <w:tblPr>
        <w:tblStyle w:val="13"/>
        <w:tblW w:w="8883" w:type="dxa"/>
        <w:tblInd w:w="615" w:type="dxa"/>
        <w:tblLook w:val="04A0" w:firstRow="1" w:lastRow="0" w:firstColumn="1" w:lastColumn="0" w:noHBand="0" w:noVBand="1"/>
      </w:tblPr>
      <w:tblGrid>
        <w:gridCol w:w="7496"/>
        <w:gridCol w:w="708"/>
        <w:gridCol w:w="679"/>
      </w:tblGrid>
      <w:tr w:rsidR="00C30BFD" w:rsidRPr="00714468" w:rsidTr="00E85141">
        <w:trPr>
          <w:trHeight w:val="510"/>
        </w:trPr>
        <w:tc>
          <w:tcPr>
            <w:tcW w:w="7496" w:type="dxa"/>
            <w:tcBorders>
              <w:top w:val="nil"/>
              <w:left w:val="nil"/>
            </w:tcBorders>
            <w:vAlign w:val="center"/>
          </w:tcPr>
          <w:p w:rsidR="00C30BFD" w:rsidRPr="00714468" w:rsidRDefault="00C30BFD" w:rsidP="00E851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C30BFD" w:rsidRPr="002236DE" w:rsidRDefault="00C30BFD" w:rsidP="00E85141">
            <w:pPr>
              <w:tabs>
                <w:tab w:val="left" w:pos="1134"/>
              </w:tabs>
              <w:ind w:hanging="17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236D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Так</w:t>
            </w:r>
          </w:p>
        </w:tc>
        <w:tc>
          <w:tcPr>
            <w:tcW w:w="679" w:type="dxa"/>
            <w:vAlign w:val="center"/>
          </w:tcPr>
          <w:p w:rsidR="00C30BFD" w:rsidRPr="002236DE" w:rsidRDefault="00C30BFD" w:rsidP="00E85141">
            <w:pPr>
              <w:tabs>
                <w:tab w:val="left" w:pos="1134"/>
              </w:tabs>
              <w:ind w:hanging="17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236D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Не</w:t>
            </w:r>
          </w:p>
        </w:tc>
      </w:tr>
      <w:tr w:rsidR="00C30BFD" w:rsidRPr="00714468" w:rsidTr="00E85141">
        <w:trPr>
          <w:trHeight w:val="510"/>
        </w:trPr>
        <w:tc>
          <w:tcPr>
            <w:tcW w:w="7496" w:type="dxa"/>
            <w:vAlign w:val="center"/>
          </w:tcPr>
          <w:p w:rsidR="00C30BFD" w:rsidRPr="00714468" w:rsidRDefault="00C30BFD" w:rsidP="00E851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144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 Словы «этыкет» і «этыкетка» маюць адно і тое ж значэнне.</w:t>
            </w:r>
          </w:p>
        </w:tc>
        <w:tc>
          <w:tcPr>
            <w:tcW w:w="708" w:type="dxa"/>
            <w:vAlign w:val="center"/>
          </w:tcPr>
          <w:p w:rsidR="00C30BFD" w:rsidRPr="00714468" w:rsidRDefault="00C30BFD" w:rsidP="00E85141">
            <w:pPr>
              <w:tabs>
                <w:tab w:val="left" w:pos="1134"/>
              </w:tabs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9" w:type="dxa"/>
            <w:vAlign w:val="center"/>
          </w:tcPr>
          <w:p w:rsidR="00C30BFD" w:rsidRPr="00714468" w:rsidRDefault="00C30BFD" w:rsidP="00E85141">
            <w:pPr>
              <w:tabs>
                <w:tab w:val="left" w:pos="1134"/>
              </w:tabs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144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sym w:font="Wingdings" w:char="F0FC"/>
            </w:r>
          </w:p>
        </w:tc>
      </w:tr>
      <w:tr w:rsidR="00C30BFD" w:rsidRPr="00714468" w:rsidTr="00E85141">
        <w:trPr>
          <w:trHeight w:val="510"/>
        </w:trPr>
        <w:tc>
          <w:tcPr>
            <w:tcW w:w="7496" w:type="dxa"/>
            <w:vAlign w:val="center"/>
          </w:tcPr>
          <w:p w:rsidR="00C30BFD" w:rsidRPr="00714468" w:rsidRDefault="00C30BFD" w:rsidP="00E851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144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 Маўленчы этыкет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 — </w:t>
            </w:r>
            <w:r w:rsidRPr="007144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гэта правілы паводзін людзей.</w:t>
            </w:r>
          </w:p>
        </w:tc>
        <w:tc>
          <w:tcPr>
            <w:tcW w:w="708" w:type="dxa"/>
            <w:vAlign w:val="center"/>
          </w:tcPr>
          <w:p w:rsidR="00C30BFD" w:rsidRPr="00714468" w:rsidRDefault="00C30BFD" w:rsidP="00E85141">
            <w:pPr>
              <w:tabs>
                <w:tab w:val="left" w:pos="1134"/>
              </w:tabs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9" w:type="dxa"/>
            <w:vAlign w:val="center"/>
          </w:tcPr>
          <w:p w:rsidR="00C30BFD" w:rsidRPr="00714468" w:rsidRDefault="00C30BFD" w:rsidP="00E85141">
            <w:pPr>
              <w:tabs>
                <w:tab w:val="left" w:pos="1134"/>
              </w:tabs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144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sym w:font="Wingdings" w:char="F0FC"/>
            </w:r>
          </w:p>
        </w:tc>
      </w:tr>
      <w:tr w:rsidR="00C30BFD" w:rsidRPr="00714468" w:rsidTr="00E85141">
        <w:trPr>
          <w:trHeight w:val="510"/>
        </w:trPr>
        <w:tc>
          <w:tcPr>
            <w:tcW w:w="7496" w:type="dxa"/>
            <w:vAlign w:val="center"/>
          </w:tcPr>
          <w:p w:rsidR="00C30BFD" w:rsidRPr="00714468" w:rsidRDefault="00C30BFD" w:rsidP="00E851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144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 Усе правілы маўленчага этыкету ў розных краінах аднолькавыя.</w:t>
            </w:r>
          </w:p>
        </w:tc>
        <w:tc>
          <w:tcPr>
            <w:tcW w:w="708" w:type="dxa"/>
            <w:vAlign w:val="center"/>
          </w:tcPr>
          <w:p w:rsidR="00C30BFD" w:rsidRPr="00714468" w:rsidRDefault="00C30BFD" w:rsidP="00E85141">
            <w:pPr>
              <w:tabs>
                <w:tab w:val="left" w:pos="1134"/>
              </w:tabs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9" w:type="dxa"/>
            <w:vAlign w:val="center"/>
          </w:tcPr>
          <w:p w:rsidR="00C30BFD" w:rsidRPr="00714468" w:rsidRDefault="00C30BFD" w:rsidP="00E8514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144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sym w:font="Wingdings" w:char="F0FC"/>
            </w:r>
          </w:p>
        </w:tc>
      </w:tr>
      <w:tr w:rsidR="00C30BFD" w:rsidRPr="00714468" w:rsidTr="00E85141">
        <w:trPr>
          <w:trHeight w:val="510"/>
        </w:trPr>
        <w:tc>
          <w:tcPr>
            <w:tcW w:w="7496" w:type="dxa"/>
            <w:vAlign w:val="center"/>
          </w:tcPr>
          <w:p w:rsidR="00C30BFD" w:rsidRPr="00714468" w:rsidRDefault="00C30BFD" w:rsidP="00E85141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144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 Нормы этыкету трэба ведаць.</w:t>
            </w:r>
          </w:p>
        </w:tc>
        <w:tc>
          <w:tcPr>
            <w:tcW w:w="708" w:type="dxa"/>
            <w:vAlign w:val="center"/>
          </w:tcPr>
          <w:p w:rsidR="00C30BFD" w:rsidRPr="00714468" w:rsidRDefault="00C30BFD" w:rsidP="00E85141">
            <w:pPr>
              <w:tabs>
                <w:tab w:val="left" w:pos="1134"/>
              </w:tabs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144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sym w:font="Wingdings" w:char="F0FC"/>
            </w:r>
          </w:p>
        </w:tc>
        <w:tc>
          <w:tcPr>
            <w:tcW w:w="679" w:type="dxa"/>
            <w:vAlign w:val="center"/>
          </w:tcPr>
          <w:p w:rsidR="00C30BFD" w:rsidRPr="00714468" w:rsidRDefault="00C30BFD" w:rsidP="00E85141">
            <w:pPr>
              <w:tabs>
                <w:tab w:val="left" w:pos="1134"/>
              </w:tabs>
              <w:ind w:firstLine="4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30BFD" w:rsidRPr="00714468" w:rsidTr="00E85141">
        <w:trPr>
          <w:trHeight w:val="510"/>
        </w:trPr>
        <w:tc>
          <w:tcPr>
            <w:tcW w:w="7496" w:type="dxa"/>
            <w:vAlign w:val="center"/>
          </w:tcPr>
          <w:p w:rsidR="00C30BFD" w:rsidRPr="00714468" w:rsidRDefault="00C30BFD" w:rsidP="00E851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144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 Пры развітанні сябру можна сказаць «Да сустрэчы!»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708" w:type="dxa"/>
            <w:vAlign w:val="center"/>
          </w:tcPr>
          <w:p w:rsidR="00C30BFD" w:rsidRPr="00714468" w:rsidRDefault="00C30BFD" w:rsidP="00E85141">
            <w:pPr>
              <w:tabs>
                <w:tab w:val="left" w:pos="1134"/>
              </w:tabs>
              <w:ind w:right="-113" w:hanging="17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144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sym w:font="Wingdings" w:char="F0FC"/>
            </w:r>
          </w:p>
        </w:tc>
        <w:tc>
          <w:tcPr>
            <w:tcW w:w="679" w:type="dxa"/>
            <w:vAlign w:val="center"/>
          </w:tcPr>
          <w:p w:rsidR="00C30BFD" w:rsidRPr="00714468" w:rsidRDefault="00C30BFD" w:rsidP="00E8514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C30BFD" w:rsidRPr="00714468" w:rsidRDefault="00C30BFD" w:rsidP="00E85141">
      <w:pPr>
        <w:pStyle w:val="a3"/>
        <w:spacing w:before="240"/>
        <w:rPr>
          <w:lang w:val="be-BY"/>
        </w:rPr>
      </w:pPr>
      <w:r w:rsidRPr="00714468">
        <w:rPr>
          <w:lang w:val="be-BY"/>
        </w:rPr>
        <w:t>3. Знайдзіце і выпішыце з тэксту слова, блізкае па значэнні да слова «кароль».</w:t>
      </w:r>
    </w:p>
    <w:p w:rsidR="00C30BFD" w:rsidRPr="00714468" w:rsidRDefault="00C30BFD" w:rsidP="00E85141">
      <w:pPr>
        <w:pStyle w:val="a3"/>
        <w:tabs>
          <w:tab w:val="left" w:pos="10065"/>
        </w:tabs>
        <w:spacing w:before="120"/>
        <w:rPr>
          <w:lang w:val="be-BY"/>
        </w:rPr>
      </w:pPr>
      <w:r w:rsidRPr="00714468">
        <w:rPr>
          <w:b/>
          <w:lang w:val="be-BY"/>
        </w:rPr>
        <w:t>Адказ</w:t>
      </w:r>
      <w:r>
        <w:rPr>
          <w:b/>
          <w:lang w:val="be-BY"/>
        </w:rPr>
        <w:t>:</w:t>
      </w:r>
      <w:r w:rsidRPr="00714468">
        <w:rPr>
          <w:lang w:val="be-BY"/>
        </w:rPr>
        <w:t xml:space="preserve"> </w:t>
      </w:r>
      <w:r w:rsidR="00E85141" w:rsidRPr="00E85141">
        <w:rPr>
          <w:u w:val="single"/>
          <w:lang w:val="be-BY"/>
        </w:rPr>
        <w:tab/>
      </w:r>
    </w:p>
    <w:p w:rsidR="00E85141" w:rsidRDefault="00E85141" w:rsidP="00E85141">
      <w:pPr>
        <w:pStyle w:val="a3"/>
        <w:spacing w:before="120"/>
        <w:rPr>
          <w:lang w:val="be-BY"/>
        </w:rPr>
      </w:pPr>
    </w:p>
    <w:p w:rsidR="00C30BFD" w:rsidRPr="00714468" w:rsidRDefault="00C30BFD" w:rsidP="00E85141">
      <w:pPr>
        <w:pStyle w:val="a3"/>
        <w:spacing w:before="120" w:after="120"/>
        <w:rPr>
          <w:lang w:val="be-BY"/>
        </w:rPr>
      </w:pPr>
      <w:r w:rsidRPr="00714468">
        <w:rPr>
          <w:lang w:val="be-BY"/>
        </w:rPr>
        <w:lastRenderedPageBreak/>
        <w:t xml:space="preserve">4. Якія ветлівыя словы неабходна выкарыстаць у сітуацыях, адлюстраваных </w:t>
      </w:r>
      <w:r w:rsidR="002F1998">
        <w:rPr>
          <w:lang w:val="be-BY"/>
        </w:rPr>
        <w:br/>
      </w:r>
      <w:r w:rsidRPr="00714468">
        <w:rPr>
          <w:lang w:val="be-BY"/>
        </w:rPr>
        <w:t>на малюнках? Злучыце ветлівыя словы і выразы з адпаведнымі малюнкамі.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6"/>
        <w:gridCol w:w="2975"/>
        <w:gridCol w:w="3397"/>
        <w:gridCol w:w="427"/>
        <w:gridCol w:w="2969"/>
      </w:tblGrid>
      <w:tr w:rsidR="007D7C11" w:rsidRPr="002F1998" w:rsidTr="007D7C11">
        <w:trPr>
          <w:trHeight w:val="737"/>
        </w:trPr>
        <w:tc>
          <w:tcPr>
            <w:tcW w:w="426" w:type="dxa"/>
            <w:vMerge w:val="restart"/>
            <w:tcBorders>
              <w:right w:val="nil"/>
            </w:tcBorders>
          </w:tcPr>
          <w:p w:rsidR="007D7C11" w:rsidRDefault="00887793" w:rsidP="007D7C11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4</w:t>
            </w:r>
            <w:bookmarkStart w:id="0" w:name="_GoBack"/>
            <w:bookmarkEnd w:id="0"/>
            <w:r w:rsidR="007D7C11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.</w:t>
            </w:r>
          </w:p>
        </w:tc>
        <w:tc>
          <w:tcPr>
            <w:tcW w:w="2975" w:type="dxa"/>
            <w:vMerge w:val="restart"/>
            <w:tcBorders>
              <w:left w:val="nil"/>
            </w:tcBorders>
            <w:vAlign w:val="center"/>
          </w:tcPr>
          <w:p w:rsidR="007D7C11" w:rsidRDefault="007D7C11" w:rsidP="00E85141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B9F05A" wp14:editId="34469778">
                  <wp:extent cx="918509" cy="936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малюнки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05" t="6600" r="-1578" b="7044"/>
                          <a:stretch/>
                        </pic:blipFill>
                        <pic:spPr bwMode="auto">
                          <a:xfrm>
                            <a:off x="0" y="0"/>
                            <a:ext cx="918509" cy="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:rsidR="007D7C11" w:rsidRDefault="007D7C11" w:rsidP="00E85141">
            <w:pPr>
              <w:pStyle w:val="a3"/>
              <w:ind w:firstLine="0"/>
              <w:jc w:val="center"/>
              <w:rPr>
                <w:rFonts w:eastAsia="Calibri"/>
                <w:b/>
                <w:lang w:val="be-BY"/>
              </w:rPr>
            </w:pPr>
            <w:r w:rsidRPr="00714468">
              <w:rPr>
                <w:lang w:val="be-BY"/>
              </w:rPr>
              <w:t>Прабач, калі ласка!</w:t>
            </w:r>
          </w:p>
        </w:tc>
        <w:tc>
          <w:tcPr>
            <w:tcW w:w="427" w:type="dxa"/>
            <w:vMerge w:val="restart"/>
            <w:tcBorders>
              <w:right w:val="nil"/>
            </w:tcBorders>
          </w:tcPr>
          <w:p w:rsidR="007D7C11" w:rsidRPr="007D7C11" w:rsidRDefault="007D7C11" w:rsidP="007D7C11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2F1998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2969" w:type="dxa"/>
            <w:vMerge w:val="restart"/>
            <w:tcBorders>
              <w:left w:val="nil"/>
            </w:tcBorders>
            <w:vAlign w:val="center"/>
          </w:tcPr>
          <w:p w:rsidR="007D7C11" w:rsidRPr="007D7C11" w:rsidRDefault="007D7C11" w:rsidP="00E85141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B9F05A" wp14:editId="34469778">
                  <wp:extent cx="1032002" cy="936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малюнки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19" t="15731" r="53303"/>
                          <a:stretch/>
                        </pic:blipFill>
                        <pic:spPr bwMode="auto">
                          <a:xfrm>
                            <a:off x="0" y="0"/>
                            <a:ext cx="1032002" cy="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C11" w:rsidRPr="002F1998" w:rsidTr="007D7C11">
        <w:trPr>
          <w:trHeight w:val="737"/>
        </w:trPr>
        <w:tc>
          <w:tcPr>
            <w:tcW w:w="42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D7C11" w:rsidRDefault="007D7C11" w:rsidP="007D7C11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5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D7C11" w:rsidRDefault="007D7C11" w:rsidP="00E85141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397" w:type="dxa"/>
            <w:vAlign w:val="center"/>
          </w:tcPr>
          <w:p w:rsidR="007D7C11" w:rsidRDefault="007D7C11" w:rsidP="00E85141">
            <w:pPr>
              <w:pStyle w:val="a3"/>
              <w:ind w:firstLine="0"/>
              <w:jc w:val="center"/>
              <w:rPr>
                <w:rFonts w:eastAsia="Calibri"/>
                <w:b/>
                <w:lang w:val="be-BY"/>
              </w:rPr>
            </w:pPr>
            <w:r w:rsidRPr="00714468">
              <w:rPr>
                <w:lang w:val="be-BY"/>
              </w:rPr>
              <w:t xml:space="preserve">Дзякую за </w:t>
            </w:r>
            <w:r>
              <w:rPr>
                <w:lang w:val="be-BY"/>
              </w:rPr>
              <w:br/>
            </w:r>
            <w:r w:rsidRPr="00714468">
              <w:rPr>
                <w:lang w:val="be-BY"/>
              </w:rPr>
              <w:t>смачную вячэру!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D7C11" w:rsidRDefault="007D7C11" w:rsidP="007D7C11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69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D7C11" w:rsidRDefault="007D7C11" w:rsidP="00E85141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7D7C11" w:rsidRPr="002F1998" w:rsidTr="007D7C11">
        <w:trPr>
          <w:trHeight w:val="737"/>
        </w:trPr>
        <w:tc>
          <w:tcPr>
            <w:tcW w:w="426" w:type="dxa"/>
            <w:vMerge w:val="restart"/>
            <w:tcBorders>
              <w:right w:val="nil"/>
            </w:tcBorders>
          </w:tcPr>
          <w:p w:rsidR="007D7C11" w:rsidRDefault="00887793" w:rsidP="007D7C11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3</w:t>
            </w:r>
            <w:r w:rsidR="007D7C11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.</w:t>
            </w:r>
          </w:p>
        </w:tc>
        <w:tc>
          <w:tcPr>
            <w:tcW w:w="2975" w:type="dxa"/>
            <w:vMerge w:val="restart"/>
            <w:tcBorders>
              <w:left w:val="nil"/>
            </w:tcBorders>
            <w:vAlign w:val="center"/>
          </w:tcPr>
          <w:p w:rsidR="007D7C11" w:rsidRDefault="007D7C11" w:rsidP="00E85141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B9F05A" wp14:editId="34469778">
                  <wp:extent cx="1162050" cy="93853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малюнки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3" r="21024"/>
                          <a:stretch/>
                        </pic:blipFill>
                        <pic:spPr bwMode="auto">
                          <a:xfrm>
                            <a:off x="0" y="0"/>
                            <a:ext cx="1162364" cy="938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:rsidR="007D7C11" w:rsidRDefault="007D7C11" w:rsidP="00E85141">
            <w:pPr>
              <w:pStyle w:val="a3"/>
              <w:ind w:firstLine="0"/>
              <w:jc w:val="center"/>
              <w:rPr>
                <w:rFonts w:eastAsia="Calibri"/>
                <w:b/>
                <w:lang w:val="be-BY"/>
              </w:rPr>
            </w:pPr>
            <w:r w:rsidRPr="00714468">
              <w:rPr>
                <w:lang w:val="be-BY"/>
              </w:rPr>
              <w:t xml:space="preserve">Да пабачэння! </w:t>
            </w:r>
            <w:r>
              <w:rPr>
                <w:lang w:val="be-BY"/>
              </w:rPr>
              <w:br/>
            </w:r>
            <w:r w:rsidRPr="00714468">
              <w:rPr>
                <w:lang w:val="be-BY"/>
              </w:rPr>
              <w:t>Бывайце здаровы!</w:t>
            </w:r>
          </w:p>
        </w:tc>
        <w:tc>
          <w:tcPr>
            <w:tcW w:w="427" w:type="dxa"/>
            <w:vMerge w:val="restart"/>
            <w:tcBorders>
              <w:right w:val="nil"/>
            </w:tcBorders>
          </w:tcPr>
          <w:p w:rsidR="007D7C11" w:rsidRDefault="007D7C11" w:rsidP="007D7C11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2. </w:t>
            </w:r>
          </w:p>
        </w:tc>
        <w:tc>
          <w:tcPr>
            <w:tcW w:w="2969" w:type="dxa"/>
            <w:vMerge w:val="restart"/>
            <w:tcBorders>
              <w:left w:val="nil"/>
            </w:tcBorders>
            <w:vAlign w:val="center"/>
          </w:tcPr>
          <w:p w:rsidR="007D7C11" w:rsidRDefault="007D7C11" w:rsidP="00E85141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E8EBE1" wp14:editId="06AE05A3">
                  <wp:extent cx="1162050" cy="9385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малюнки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707"/>
                          <a:stretch/>
                        </pic:blipFill>
                        <pic:spPr bwMode="auto">
                          <a:xfrm>
                            <a:off x="0" y="0"/>
                            <a:ext cx="1162364" cy="938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C11" w:rsidTr="007D7C11">
        <w:trPr>
          <w:trHeight w:val="737"/>
        </w:trPr>
        <w:tc>
          <w:tcPr>
            <w:tcW w:w="426" w:type="dxa"/>
            <w:vMerge/>
            <w:tcBorders>
              <w:top w:val="nil"/>
              <w:right w:val="nil"/>
            </w:tcBorders>
          </w:tcPr>
          <w:p w:rsidR="007D7C11" w:rsidRDefault="007D7C11" w:rsidP="00B5509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5" w:type="dxa"/>
            <w:vMerge/>
            <w:tcBorders>
              <w:top w:val="nil"/>
              <w:left w:val="nil"/>
            </w:tcBorders>
          </w:tcPr>
          <w:p w:rsidR="007D7C11" w:rsidRDefault="007D7C11" w:rsidP="00B5509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397" w:type="dxa"/>
            <w:vAlign w:val="center"/>
          </w:tcPr>
          <w:p w:rsidR="007D7C11" w:rsidRDefault="007D7C11" w:rsidP="00E85141">
            <w:pPr>
              <w:pStyle w:val="a3"/>
              <w:ind w:firstLine="0"/>
              <w:jc w:val="center"/>
              <w:rPr>
                <w:rFonts w:eastAsia="Calibri"/>
                <w:b/>
                <w:lang w:val="be-BY"/>
              </w:rPr>
            </w:pPr>
            <w:r w:rsidRPr="00714468">
              <w:rPr>
                <w:lang w:val="be-BY"/>
              </w:rPr>
              <w:t xml:space="preserve">Добры дзень! </w:t>
            </w:r>
            <w:r>
              <w:rPr>
                <w:lang w:val="be-BY"/>
              </w:rPr>
              <w:br/>
            </w:r>
            <w:r w:rsidRPr="00714468">
              <w:rPr>
                <w:lang w:val="be-BY"/>
              </w:rPr>
              <w:t>Як справы?</w:t>
            </w: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:rsidR="007D7C11" w:rsidRDefault="007D7C11" w:rsidP="00B5509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69" w:type="dxa"/>
            <w:vMerge/>
            <w:tcBorders>
              <w:top w:val="nil"/>
              <w:left w:val="nil"/>
            </w:tcBorders>
          </w:tcPr>
          <w:p w:rsidR="007D7C11" w:rsidRDefault="007D7C11" w:rsidP="00B5509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C30BFD" w:rsidRDefault="00C30BFD" w:rsidP="00B5509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C30BFD" w:rsidRPr="00714468" w:rsidRDefault="00C30BFD" w:rsidP="00E85141">
      <w:pPr>
        <w:pStyle w:val="a3"/>
        <w:rPr>
          <w:lang w:val="be-BY"/>
        </w:rPr>
      </w:pPr>
      <w:r w:rsidRPr="00714468">
        <w:rPr>
          <w:lang w:val="be-BY"/>
        </w:rPr>
        <w:t>Якія іншыя ветлівыя словы і выразы вы вы</w:t>
      </w:r>
      <w:r>
        <w:rPr>
          <w:lang w:val="be-BY"/>
        </w:rPr>
        <w:t>кары</w:t>
      </w:r>
      <w:r w:rsidRPr="00714468">
        <w:rPr>
          <w:lang w:val="be-BY"/>
        </w:rPr>
        <w:t xml:space="preserve">стаеце ў сітуацыі, адлюстраванай на малюнку 4? </w:t>
      </w:r>
      <w:r w:rsidRPr="006D7904">
        <w:rPr>
          <w:lang w:val="be-BY"/>
        </w:rPr>
        <w:t>Запішыце</w:t>
      </w:r>
      <w:r w:rsidRPr="00714468">
        <w:rPr>
          <w:lang w:val="be-BY"/>
        </w:rPr>
        <w:t xml:space="preserve"> адказ.</w:t>
      </w:r>
    </w:p>
    <w:p w:rsidR="00C30BFD" w:rsidRPr="00791EAE" w:rsidRDefault="00C30BFD" w:rsidP="00E85141">
      <w:pPr>
        <w:pStyle w:val="a3"/>
        <w:tabs>
          <w:tab w:val="left" w:pos="10065"/>
        </w:tabs>
        <w:spacing w:before="120"/>
        <w:rPr>
          <w:b/>
          <w:lang w:val="be-BY"/>
        </w:rPr>
      </w:pPr>
      <w:r w:rsidRPr="00791EAE">
        <w:rPr>
          <w:b/>
          <w:lang w:val="be-BY"/>
        </w:rPr>
        <w:t xml:space="preserve">Адказ: </w:t>
      </w:r>
      <w:r w:rsidR="00E85141" w:rsidRPr="00791EAE">
        <w:rPr>
          <w:i/>
          <w:u w:val="single"/>
          <w:lang w:val="be-BY"/>
        </w:rPr>
        <w:tab/>
      </w:r>
    </w:p>
    <w:p w:rsidR="00C30BFD" w:rsidRPr="00E85141" w:rsidRDefault="00E85141" w:rsidP="00E85141">
      <w:pPr>
        <w:pStyle w:val="a3"/>
        <w:tabs>
          <w:tab w:val="left" w:pos="10065"/>
        </w:tabs>
        <w:spacing w:before="120"/>
        <w:rPr>
          <w:u w:val="single"/>
          <w:lang w:val="be-BY"/>
        </w:rPr>
      </w:pPr>
      <w:r w:rsidRPr="00E85141">
        <w:rPr>
          <w:u w:val="single"/>
          <w:lang w:val="be-BY"/>
        </w:rPr>
        <w:tab/>
      </w:r>
    </w:p>
    <w:p w:rsidR="00C30BFD" w:rsidRPr="00714468" w:rsidRDefault="00C30BFD" w:rsidP="00E85141">
      <w:pPr>
        <w:pStyle w:val="a3"/>
        <w:tabs>
          <w:tab w:val="left" w:pos="10065"/>
        </w:tabs>
        <w:spacing w:before="120"/>
        <w:rPr>
          <w:lang w:val="be-BY"/>
        </w:rPr>
      </w:pPr>
      <w:r w:rsidRPr="00714468">
        <w:rPr>
          <w:lang w:val="be-BY"/>
        </w:rPr>
        <w:t>5. Чаму, на вашу думку, трэба ведаць і выконваць правілы маўленчага этыкету? Запішыце адказ.</w:t>
      </w:r>
    </w:p>
    <w:p w:rsidR="00C30BFD" w:rsidRPr="00791EAE" w:rsidRDefault="00C30BFD" w:rsidP="00E85141">
      <w:pPr>
        <w:pStyle w:val="a3"/>
        <w:tabs>
          <w:tab w:val="left" w:pos="10065"/>
        </w:tabs>
        <w:spacing w:before="120"/>
        <w:rPr>
          <w:b/>
          <w:lang w:val="be-BY"/>
        </w:rPr>
      </w:pPr>
      <w:r w:rsidRPr="00791EAE">
        <w:rPr>
          <w:b/>
          <w:lang w:val="be-BY"/>
        </w:rPr>
        <w:t xml:space="preserve">Адказ: </w:t>
      </w:r>
      <w:r w:rsidR="00E85141" w:rsidRPr="00791EAE">
        <w:rPr>
          <w:u w:val="single"/>
          <w:lang w:val="be-BY"/>
        </w:rPr>
        <w:tab/>
      </w:r>
    </w:p>
    <w:p w:rsidR="00E85141" w:rsidRDefault="00E85141" w:rsidP="00E85141">
      <w:pPr>
        <w:pStyle w:val="a3"/>
        <w:tabs>
          <w:tab w:val="left" w:pos="10065"/>
        </w:tabs>
        <w:spacing w:before="120"/>
        <w:rPr>
          <w:u w:val="single"/>
          <w:lang w:val="be-BY"/>
        </w:rPr>
      </w:pPr>
      <w:r w:rsidRPr="00E85141">
        <w:rPr>
          <w:u w:val="single"/>
          <w:lang w:val="be-BY"/>
        </w:rPr>
        <w:tab/>
      </w:r>
    </w:p>
    <w:sectPr w:rsidR="00E85141" w:rsidSect="0055343A">
      <w:headerReference w:type="default" r:id="rId16"/>
      <w:footerReference w:type="default" r:id="rId1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30" w:rsidRDefault="00603130" w:rsidP="00AA1ABA">
      <w:pPr>
        <w:spacing w:after="0" w:line="240" w:lineRule="auto"/>
      </w:pPr>
      <w:r>
        <w:separator/>
      </w:r>
    </w:p>
  </w:endnote>
  <w:endnote w:type="continuationSeparator" w:id="0">
    <w:p w:rsidR="00603130" w:rsidRDefault="00603130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887793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6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30" w:rsidRDefault="00603130" w:rsidP="00AA1ABA">
      <w:pPr>
        <w:spacing w:after="0" w:line="240" w:lineRule="auto"/>
      </w:pPr>
      <w:r>
        <w:separator/>
      </w:r>
    </w:p>
  </w:footnote>
  <w:footnote w:type="continuationSeparator" w:id="0">
    <w:p w:rsidR="00603130" w:rsidRDefault="00603130" w:rsidP="00AA1ABA">
      <w:pPr>
        <w:spacing w:after="0" w:line="240" w:lineRule="auto"/>
      </w:pPr>
      <w:r>
        <w:continuationSeparator/>
      </w:r>
    </w:p>
  </w:footnote>
  <w:footnote w:id="1">
    <w:p w:rsidR="00C30BFD" w:rsidRPr="00903EF2" w:rsidRDefault="00C30BFD" w:rsidP="00496C8B">
      <w:pPr>
        <w:pStyle w:val="a3"/>
        <w:rPr>
          <w:lang w:val="be-BY"/>
        </w:rPr>
      </w:pPr>
      <w:r>
        <w:rPr>
          <w:rStyle w:val="afa"/>
        </w:rPr>
        <w:footnoteRef/>
      </w:r>
      <w:r>
        <w:t xml:space="preserve"> </w:t>
      </w:r>
      <w:r>
        <w:rPr>
          <w:shd w:val="clear" w:color="auto" w:fill="FFFFFF"/>
          <w:lang w:val="be-BY"/>
        </w:rPr>
        <w:t>Вітка, В. Урокі роднага слова</w:t>
      </w:r>
      <w:r w:rsidRPr="00714468">
        <w:rPr>
          <w:shd w:val="clear" w:color="auto" w:fill="FFFFFF"/>
          <w:lang w:val="be-BY"/>
        </w:rPr>
        <w:t>: вершы, ка</w:t>
      </w:r>
      <w:r w:rsidR="001F5B11">
        <w:rPr>
          <w:shd w:val="clear" w:color="auto" w:fill="FFFFFF"/>
          <w:lang w:val="be-BY"/>
        </w:rPr>
        <w:t>зкі, апавяданні : для мал. шк. у</w:t>
      </w:r>
      <w:r w:rsidRPr="00714468">
        <w:rPr>
          <w:shd w:val="clear" w:color="auto" w:fill="FFFFFF"/>
          <w:lang w:val="be-BY"/>
        </w:rPr>
        <w:t>зросту</w:t>
      </w:r>
      <w:r>
        <w:rPr>
          <w:shd w:val="clear" w:color="auto" w:fill="FFFFFF"/>
          <w:lang w:val="be-BY"/>
        </w:rPr>
        <w:t> </w:t>
      </w:r>
      <w:r w:rsidRPr="00714468">
        <w:rPr>
          <w:shd w:val="clear" w:color="auto" w:fill="FFFFFF"/>
          <w:lang w:val="be-BY"/>
        </w:rPr>
        <w:t>/ В. Вітка ; уклад. Т. С. Тарасава ; маст. М. Р. Казлоў.</w:t>
      </w:r>
      <w:r w:rsidR="006D7904">
        <w:rPr>
          <w:shd w:val="clear" w:color="auto" w:fill="FFFFFF"/>
          <w:lang w:val="be-BY"/>
        </w:rPr>
        <w:t xml:space="preserve"> </w:t>
      </w:r>
      <w:r>
        <w:rPr>
          <w:shd w:val="clear" w:color="auto" w:fill="FFFFFF"/>
          <w:lang w:val="be-BY"/>
        </w:rPr>
        <w:t xml:space="preserve">— </w:t>
      </w:r>
      <w:r w:rsidRPr="00714468">
        <w:rPr>
          <w:shd w:val="clear" w:color="auto" w:fill="FFFFFF"/>
          <w:lang w:val="be-BY"/>
        </w:rPr>
        <w:t>Мінск : Юнацтва, 2001.</w:t>
      </w:r>
      <w:r>
        <w:rPr>
          <w:shd w:val="clear" w:color="auto" w:fill="FFFFFF"/>
        </w:rPr>
        <w:t> </w:t>
      </w:r>
      <w:r w:rsidRPr="006D7904">
        <w:rPr>
          <w:shd w:val="clear" w:color="auto" w:fill="FFFFFF"/>
          <w:lang w:val="be-BY"/>
        </w:rPr>
        <w:t xml:space="preserve">— </w:t>
      </w:r>
      <w:r>
        <w:rPr>
          <w:shd w:val="clear" w:color="auto" w:fill="FFFFFF"/>
          <w:lang w:val="be-BY"/>
        </w:rPr>
        <w:t>С. 163.</w:t>
      </w:r>
    </w:p>
  </w:footnote>
  <w:footnote w:id="2">
    <w:p w:rsidR="00C30BFD" w:rsidRPr="00903EF2" w:rsidRDefault="00C30BFD" w:rsidP="00496C8B">
      <w:pPr>
        <w:pStyle w:val="a3"/>
        <w:rPr>
          <w:lang w:val="be-BY"/>
        </w:rPr>
      </w:pPr>
      <w:r>
        <w:rPr>
          <w:rStyle w:val="afa"/>
        </w:rPr>
        <w:footnoteRef/>
      </w:r>
      <w:r w:rsidRPr="00903EF2">
        <w:rPr>
          <w:lang w:val="be-BY"/>
        </w:rPr>
        <w:t xml:space="preserve"> </w:t>
      </w:r>
      <w:r w:rsidRPr="00714468">
        <w:rPr>
          <w:lang w:val="be-BY"/>
        </w:rPr>
        <w:t xml:space="preserve">Юрэвіч, У. М. Слова жывое, роднае, гаваркое… : навук.-папул. </w:t>
      </w:r>
      <w:r w:rsidRPr="00714468">
        <w:rPr>
          <w:lang w:val="be-BY"/>
        </w:rPr>
        <w:t xml:space="preserve">кніга для сярэд. </w:t>
      </w:r>
      <w:r w:rsidR="002F1998">
        <w:rPr>
          <w:lang w:val="be-BY"/>
        </w:rPr>
        <w:t>і</w:t>
      </w:r>
      <w:r w:rsidR="00496C8B">
        <w:rPr>
          <w:lang w:val="be-BY"/>
        </w:rPr>
        <w:t> </w:t>
      </w:r>
      <w:r w:rsidRPr="00714468">
        <w:rPr>
          <w:lang w:val="be-BY"/>
        </w:rPr>
        <w:t>ст. шк. узросту / У. М. Юрэвіч.</w:t>
      </w:r>
      <w:r>
        <w:rPr>
          <w:lang w:val="be-BY"/>
        </w:rPr>
        <w:t> — Мінск : Юнацтва,</w:t>
      </w:r>
      <w:r w:rsidRPr="00714468">
        <w:rPr>
          <w:lang w:val="be-BY"/>
        </w:rPr>
        <w:t xml:space="preserve"> 1992.</w:t>
      </w:r>
      <w:r>
        <w:rPr>
          <w:lang w:val="be-BY"/>
        </w:rPr>
        <w:t> — С.</w:t>
      </w:r>
      <w:r w:rsidRPr="00903EF2">
        <w:rPr>
          <w:lang w:val="be-BY"/>
        </w:rPr>
        <w:t xml:space="preserve"> </w:t>
      </w:r>
      <w:r w:rsidRPr="00714468">
        <w:rPr>
          <w:lang w:val="be-BY"/>
        </w:rPr>
        <w:t>93, 98, 115, 122</w:t>
      </w:r>
      <w:r>
        <w:rPr>
          <w:lang w:val="be-BY"/>
        </w:rPr>
        <w:t>.</w:t>
      </w:r>
    </w:p>
  </w:footnote>
  <w:footnote w:id="3">
    <w:p w:rsidR="00C30BFD" w:rsidRPr="00903EF2" w:rsidRDefault="00C30BFD" w:rsidP="00E85141">
      <w:pPr>
        <w:pStyle w:val="a3"/>
        <w:rPr>
          <w:lang w:val="be-BY"/>
        </w:rPr>
      </w:pPr>
      <w:r w:rsidRPr="00E85141">
        <w:rPr>
          <w:rStyle w:val="afa"/>
        </w:rPr>
        <w:footnoteRef/>
      </w:r>
      <w:r w:rsidRPr="00E85141">
        <w:rPr>
          <w:lang w:val="be-BY"/>
        </w:rPr>
        <w:t xml:space="preserve"> </w:t>
      </w:r>
      <w:r w:rsidRPr="00E85141">
        <w:rPr>
          <w:shd w:val="clear" w:color="auto" w:fill="FFFFFF"/>
          <w:lang w:val="be-BY"/>
        </w:rPr>
        <w:t>Зелянко,</w:t>
      </w:r>
      <w:r w:rsidRPr="00E85141">
        <w:rPr>
          <w:shd w:val="clear" w:color="auto" w:fill="FFFFFF"/>
        </w:rPr>
        <w:t> </w:t>
      </w:r>
      <w:r w:rsidRPr="00E85141">
        <w:rPr>
          <w:shd w:val="clear" w:color="auto" w:fill="FFFFFF"/>
          <w:lang w:val="be-BY"/>
        </w:rPr>
        <w:t>С.</w:t>
      </w:r>
      <w:r w:rsidRPr="00E85141">
        <w:rPr>
          <w:shd w:val="clear" w:color="auto" w:fill="FFFFFF"/>
        </w:rPr>
        <w:t> </w:t>
      </w:r>
      <w:r w:rsidRPr="00E85141">
        <w:rPr>
          <w:shd w:val="clear" w:color="auto" w:fill="FFFFFF"/>
          <w:lang w:val="be-BY"/>
        </w:rPr>
        <w:t>В. Этыкет па-беларуску</w:t>
      </w:r>
      <w:r w:rsidRPr="00E85141">
        <w:rPr>
          <w:shd w:val="clear" w:color="auto" w:fill="FFFFFF"/>
        </w:rPr>
        <w:t> </w:t>
      </w:r>
      <w:r w:rsidRPr="00E85141">
        <w:rPr>
          <w:shd w:val="clear" w:color="auto" w:fill="FFFFFF"/>
          <w:lang w:val="be-BY"/>
        </w:rPr>
        <w:t>: для мал. шк. узросту / С.</w:t>
      </w:r>
      <w:r w:rsidRPr="00E85141">
        <w:rPr>
          <w:shd w:val="clear" w:color="auto" w:fill="FFFFFF"/>
        </w:rPr>
        <w:t> </w:t>
      </w:r>
      <w:r w:rsidRPr="00E85141">
        <w:rPr>
          <w:shd w:val="clear" w:color="auto" w:fill="FFFFFF"/>
          <w:lang w:val="be-BY"/>
        </w:rPr>
        <w:t>В.</w:t>
      </w:r>
      <w:r w:rsidRPr="00E85141">
        <w:rPr>
          <w:shd w:val="clear" w:color="auto" w:fill="FFFFFF"/>
        </w:rPr>
        <w:t> </w:t>
      </w:r>
      <w:r w:rsidRPr="00E85141">
        <w:rPr>
          <w:shd w:val="clear" w:color="auto" w:fill="FFFFFF"/>
          <w:lang w:val="be-BY"/>
        </w:rPr>
        <w:t>Зелянко.</w:t>
      </w:r>
      <w:r w:rsidRPr="00E85141">
        <w:rPr>
          <w:shd w:val="clear" w:color="auto" w:fill="FFFFFF"/>
        </w:rPr>
        <w:t xml:space="preserve"> — </w:t>
      </w:r>
      <w:r w:rsidRPr="00E85141">
        <w:rPr>
          <w:shd w:val="clear" w:color="auto" w:fill="FFFFFF"/>
          <w:lang w:val="be-BY"/>
        </w:rPr>
        <w:t>Мінск</w:t>
      </w:r>
      <w:proofErr w:type="gramStart"/>
      <w:r w:rsidRPr="00E85141">
        <w:rPr>
          <w:shd w:val="clear" w:color="auto" w:fill="FFFFFF"/>
        </w:rPr>
        <w:t> </w:t>
      </w:r>
      <w:r w:rsidRPr="00E85141">
        <w:rPr>
          <w:shd w:val="clear" w:color="auto" w:fill="FFFFFF"/>
          <w:lang w:val="be-BY"/>
        </w:rPr>
        <w:t>:</w:t>
      </w:r>
      <w:proofErr w:type="gramEnd"/>
      <w:r w:rsidRPr="00E85141">
        <w:rPr>
          <w:shd w:val="clear" w:color="auto" w:fill="FFFFFF"/>
          <w:lang w:val="be-BY"/>
        </w:rPr>
        <w:t xml:space="preserve"> </w:t>
      </w:r>
      <w:r w:rsidRPr="00E85141">
        <w:rPr>
          <w:rStyle w:val="af3"/>
          <w:rFonts w:cs="Times New Roman"/>
          <w:b w:val="0"/>
          <w:shd w:val="clear" w:color="auto" w:fill="FFFFFF"/>
          <w:lang w:val="be-BY"/>
        </w:rPr>
        <w:t>Беларуская Энцыклапедыя імя П. Броўкі, 2019. — С. 4</w:t>
      </w:r>
      <w:r w:rsidR="00E85141">
        <w:rPr>
          <w:rStyle w:val="af3"/>
          <w:rFonts w:cs="Times New Roman"/>
          <w:b w:val="0"/>
          <w:shd w:val="clear" w:color="auto" w:fill="FFFFFF"/>
          <w:lang w:val="be-BY"/>
        </w:rPr>
        <w:t>–</w:t>
      </w:r>
      <w:r w:rsidRPr="00E85141">
        <w:rPr>
          <w:rStyle w:val="af3"/>
          <w:rFonts w:cs="Times New Roman"/>
          <w:b w:val="0"/>
          <w:shd w:val="clear" w:color="auto" w:fill="FFFFFF"/>
          <w:lang w:val="be-BY"/>
        </w:rPr>
        <w:t>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7D7C11" w:rsidRDefault="007D7C11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Н. М. Антановіч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10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FD"/>
    <w:rsid w:val="0003005E"/>
    <w:rsid w:val="000A2619"/>
    <w:rsid w:val="00101B76"/>
    <w:rsid w:val="001D7A3B"/>
    <w:rsid w:val="001F5B11"/>
    <w:rsid w:val="00240C65"/>
    <w:rsid w:val="00295FE3"/>
    <w:rsid w:val="002D1E2D"/>
    <w:rsid w:val="002F1998"/>
    <w:rsid w:val="003A3332"/>
    <w:rsid w:val="004334D6"/>
    <w:rsid w:val="00496C8B"/>
    <w:rsid w:val="004C3F9F"/>
    <w:rsid w:val="004D70F6"/>
    <w:rsid w:val="0055343A"/>
    <w:rsid w:val="00572542"/>
    <w:rsid w:val="00603130"/>
    <w:rsid w:val="00673AA5"/>
    <w:rsid w:val="006D7904"/>
    <w:rsid w:val="00732082"/>
    <w:rsid w:val="00791EAE"/>
    <w:rsid w:val="007B2EB3"/>
    <w:rsid w:val="007D7C11"/>
    <w:rsid w:val="007F6D02"/>
    <w:rsid w:val="00821AA3"/>
    <w:rsid w:val="0085564F"/>
    <w:rsid w:val="00887793"/>
    <w:rsid w:val="008903B3"/>
    <w:rsid w:val="00904715"/>
    <w:rsid w:val="00AA1ABA"/>
    <w:rsid w:val="00AB67E2"/>
    <w:rsid w:val="00B02534"/>
    <w:rsid w:val="00B4276C"/>
    <w:rsid w:val="00C25908"/>
    <w:rsid w:val="00C30BFD"/>
    <w:rsid w:val="00DB34D2"/>
    <w:rsid w:val="00DD023A"/>
    <w:rsid w:val="00DE57A4"/>
    <w:rsid w:val="00E85141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f"/>
    <w:uiPriority w:val="59"/>
    <w:rsid w:val="00C30BF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C30BFD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30BFD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C30BFD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C30BF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C30BFD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30BFD"/>
    <w:rPr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C3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C30BFD"/>
    <w:rPr>
      <w:rFonts w:ascii="Segoe UI" w:hAnsi="Segoe UI" w:cs="Segoe UI"/>
      <w:sz w:val="18"/>
      <w:szCs w:val="18"/>
    </w:rPr>
  </w:style>
  <w:style w:type="paragraph" w:styleId="aff0">
    <w:name w:val="annotation subject"/>
    <w:basedOn w:val="afc"/>
    <w:next w:val="afc"/>
    <w:link w:val="aff1"/>
    <w:uiPriority w:val="99"/>
    <w:semiHidden/>
    <w:unhideWhenUsed/>
    <w:rsid w:val="007D7C11"/>
    <w:rPr>
      <w:b/>
      <w:bCs/>
    </w:rPr>
  </w:style>
  <w:style w:type="character" w:customStyle="1" w:styleId="aff1">
    <w:name w:val="Тема примечания Знак"/>
    <w:basedOn w:val="afd"/>
    <w:link w:val="aff0"/>
    <w:uiPriority w:val="99"/>
    <w:semiHidden/>
    <w:rsid w:val="007D7C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f"/>
    <w:uiPriority w:val="59"/>
    <w:rsid w:val="00C30BF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C30BFD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30BFD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C30BFD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C30BF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C30BFD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30BFD"/>
    <w:rPr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C3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C30BFD"/>
    <w:rPr>
      <w:rFonts w:ascii="Segoe UI" w:hAnsi="Segoe UI" w:cs="Segoe UI"/>
      <w:sz w:val="18"/>
      <w:szCs w:val="18"/>
    </w:rPr>
  </w:style>
  <w:style w:type="paragraph" w:styleId="aff0">
    <w:name w:val="annotation subject"/>
    <w:basedOn w:val="afc"/>
    <w:next w:val="afc"/>
    <w:link w:val="aff1"/>
    <w:uiPriority w:val="99"/>
    <w:semiHidden/>
    <w:unhideWhenUsed/>
    <w:rsid w:val="007D7C11"/>
    <w:rPr>
      <w:b/>
      <w:bCs/>
    </w:rPr>
  </w:style>
  <w:style w:type="character" w:customStyle="1" w:styleId="aff1">
    <w:name w:val="Тема примечания Знак"/>
    <w:basedOn w:val="afd"/>
    <w:link w:val="aff0"/>
    <w:uiPriority w:val="99"/>
    <w:semiHidden/>
    <w:rsid w:val="007D7C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0-2023\&#1052;&#1072;&#1090;&#1077;&#1088;&#1080;&#1072;&#1083;&#1099;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</TotalTime>
  <Pages>6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Гречаникова</cp:lastModifiedBy>
  <cp:revision>2</cp:revision>
  <dcterms:created xsi:type="dcterms:W3CDTF">2023-10-26T11:35:00Z</dcterms:created>
  <dcterms:modified xsi:type="dcterms:W3CDTF">2023-10-26T11:35:00Z</dcterms:modified>
</cp:coreProperties>
</file>