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68" w:rsidRPr="00D14BED" w:rsidRDefault="00EE1768" w:rsidP="00EE1768">
      <w:pPr>
        <w:pStyle w:val="1"/>
        <w:rPr>
          <w:lang w:val="be-BY"/>
        </w:rPr>
      </w:pPr>
      <w:proofErr w:type="spellStart"/>
      <w:r w:rsidRPr="00D14BED">
        <w:t>Заняткі</w:t>
      </w:r>
      <w:proofErr w:type="spellEnd"/>
      <w:r w:rsidRPr="00D14BED">
        <w:t xml:space="preserve"> </w:t>
      </w:r>
      <w:r w:rsidRPr="00D14BED">
        <w:rPr>
          <w:lang w:val="be-BY"/>
        </w:rPr>
        <w:t>8</w:t>
      </w:r>
    </w:p>
    <w:p w:rsidR="00EE1768" w:rsidRPr="00D14BED" w:rsidRDefault="00EE1768" w:rsidP="00EE1768">
      <w:pPr>
        <w:pStyle w:val="1"/>
        <w:rPr>
          <w:lang w:val="be-BY"/>
        </w:rPr>
      </w:pPr>
      <w:r>
        <w:rPr>
          <w:lang w:val="be-BY"/>
        </w:rPr>
        <w:t>ТЭМА:</w:t>
      </w:r>
      <w:r w:rsidRPr="00D14BED">
        <w:rPr>
          <w:lang w:val="be-BY"/>
        </w:rPr>
        <w:t xml:space="preserve"> Еўропа</w:t>
      </w:r>
    </w:p>
    <w:p w:rsidR="00EE1768" w:rsidRPr="00D14BED" w:rsidRDefault="00EE1768" w:rsidP="00EE1768">
      <w:pPr>
        <w:pStyle w:val="10"/>
        <w:rPr>
          <w:lang w:val="be-BY"/>
        </w:rPr>
      </w:pPr>
      <w:r w:rsidRPr="00D14BED">
        <w:rPr>
          <w:lang w:val="be-BY"/>
        </w:rPr>
        <w:t>І. УВОДЗІНЫ Ў ТЭМУ</w:t>
      </w:r>
      <w:r>
        <w:rPr>
          <w:lang w:val="be-BY"/>
        </w:rPr>
        <w:t>.</w:t>
      </w:r>
    </w:p>
    <w:p w:rsidR="00EE1768" w:rsidRPr="00D14BED" w:rsidRDefault="00EE1768" w:rsidP="00EE1768">
      <w:pPr>
        <w:pStyle w:val="af6"/>
        <w:spacing w:after="120"/>
      </w:pPr>
      <w:r w:rsidRPr="00D14BED">
        <w:t>Адгадайце зашыфраванае слова.</w:t>
      </w:r>
    </w:p>
    <w:tbl>
      <w:tblPr>
        <w:tblStyle w:val="af"/>
        <w:tblW w:w="0" w:type="auto"/>
        <w:jc w:val="center"/>
        <w:tblLook w:val="04A0" w:firstRow="1" w:lastRow="0" w:firstColumn="1" w:lastColumn="0" w:noHBand="0" w:noVBand="1"/>
      </w:tblPr>
      <w:tblGrid>
        <w:gridCol w:w="624"/>
        <w:gridCol w:w="624"/>
        <w:gridCol w:w="624"/>
        <w:gridCol w:w="624"/>
        <w:gridCol w:w="624"/>
      </w:tblGrid>
      <w:tr w:rsidR="00EE1768" w:rsidRPr="00D14BED" w:rsidTr="00C52A87">
        <w:trPr>
          <w:trHeight w:val="510"/>
          <w:jc w:val="center"/>
        </w:trPr>
        <w:tc>
          <w:tcPr>
            <w:tcW w:w="624" w:type="dxa"/>
            <w:tcBorders>
              <w:top w:val="nil"/>
              <w:left w:val="nil"/>
            </w:tcBorders>
            <w:vAlign w:val="center"/>
          </w:tcPr>
          <w:p w:rsidR="00EE1768" w:rsidRPr="00D14BED" w:rsidRDefault="00EE1768" w:rsidP="00C52A87">
            <w:pPr>
              <w:pStyle w:val="a3"/>
              <w:spacing w:before="57" w:after="57"/>
              <w:ind w:firstLine="0"/>
              <w:jc w:val="center"/>
              <w:rPr>
                <w:lang w:val="be-BY"/>
              </w:rPr>
            </w:pPr>
          </w:p>
        </w:tc>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А</w:t>
            </w:r>
          </w:p>
        </w:tc>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Б</w:t>
            </w:r>
          </w:p>
        </w:tc>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В</w:t>
            </w:r>
          </w:p>
        </w:tc>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Г</w:t>
            </w:r>
          </w:p>
        </w:tc>
      </w:tr>
      <w:tr w:rsidR="00EE1768" w:rsidRPr="00D14BED" w:rsidTr="00C52A87">
        <w:trPr>
          <w:trHeight w:val="510"/>
          <w:jc w:val="center"/>
        </w:trPr>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1</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Е</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Л</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С</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О</w:t>
            </w:r>
          </w:p>
        </w:tc>
      </w:tr>
      <w:tr w:rsidR="00EE1768" w:rsidRPr="00D14BED" w:rsidTr="00C52A87">
        <w:trPr>
          <w:trHeight w:val="510"/>
          <w:jc w:val="center"/>
        </w:trPr>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2</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З</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Ў</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Ш</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Д</w:t>
            </w:r>
          </w:p>
        </w:tc>
      </w:tr>
      <w:tr w:rsidR="00EE1768" w:rsidRPr="00D14BED" w:rsidTr="00C52A87">
        <w:trPr>
          <w:trHeight w:val="510"/>
          <w:jc w:val="center"/>
        </w:trPr>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3</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П</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Н</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Ю</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А</w:t>
            </w:r>
          </w:p>
        </w:tc>
      </w:tr>
      <w:tr w:rsidR="00EE1768" w:rsidRPr="00D14BED" w:rsidTr="00C52A87">
        <w:trPr>
          <w:trHeight w:val="510"/>
          <w:jc w:val="center"/>
        </w:trPr>
        <w:tc>
          <w:tcPr>
            <w:tcW w:w="624" w:type="dxa"/>
            <w:shd w:val="clear" w:color="auto" w:fill="F2F2F2" w:themeFill="background1" w:themeFillShade="F2"/>
            <w:vAlign w:val="center"/>
          </w:tcPr>
          <w:p w:rsidR="00EE1768" w:rsidRPr="00D14BED" w:rsidRDefault="00EE1768" w:rsidP="00C52A87">
            <w:pPr>
              <w:pStyle w:val="a3"/>
              <w:spacing w:before="57" w:after="57"/>
              <w:ind w:firstLine="0"/>
              <w:jc w:val="center"/>
              <w:rPr>
                <w:b/>
                <w:lang w:val="be-BY"/>
              </w:rPr>
            </w:pPr>
            <w:r w:rsidRPr="00D14BED">
              <w:rPr>
                <w:b/>
                <w:lang w:val="be-BY"/>
              </w:rPr>
              <w:t>4</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М</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У</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Р</w:t>
            </w:r>
          </w:p>
        </w:tc>
        <w:tc>
          <w:tcPr>
            <w:tcW w:w="624" w:type="dxa"/>
            <w:vAlign w:val="center"/>
          </w:tcPr>
          <w:p w:rsidR="00EE1768" w:rsidRPr="00D14BED" w:rsidRDefault="00EE1768" w:rsidP="00C52A87">
            <w:pPr>
              <w:pStyle w:val="a3"/>
              <w:spacing w:before="57" w:after="57"/>
              <w:ind w:firstLine="0"/>
              <w:jc w:val="center"/>
              <w:rPr>
                <w:lang w:val="be-BY"/>
              </w:rPr>
            </w:pPr>
            <w:r w:rsidRPr="00D14BED">
              <w:rPr>
                <w:lang w:val="be-BY"/>
              </w:rPr>
              <w:t>Ц</w:t>
            </w:r>
          </w:p>
        </w:tc>
      </w:tr>
    </w:tbl>
    <w:p w:rsidR="00EE1768" w:rsidRPr="00AC218A" w:rsidRDefault="00EE1768" w:rsidP="00EE1768">
      <w:pPr>
        <w:spacing w:before="120" w:after="0" w:line="36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t>1А</w:t>
      </w:r>
      <w:r>
        <w:rPr>
          <w:rFonts w:ascii="Times New Roman" w:hAnsi="Times New Roman" w:cs="Times New Roman"/>
          <w:i/>
          <w:sz w:val="28"/>
          <w:szCs w:val="28"/>
          <w:lang w:val="be-BY"/>
        </w:rPr>
        <w:tab/>
        <w:t>2Б</w:t>
      </w:r>
      <w:r>
        <w:rPr>
          <w:rFonts w:ascii="Times New Roman" w:hAnsi="Times New Roman" w:cs="Times New Roman"/>
          <w:i/>
          <w:sz w:val="28"/>
          <w:szCs w:val="28"/>
          <w:lang w:val="be-BY"/>
        </w:rPr>
        <w:tab/>
        <w:t>4В</w:t>
      </w:r>
      <w:r>
        <w:rPr>
          <w:rFonts w:ascii="Times New Roman" w:hAnsi="Times New Roman" w:cs="Times New Roman"/>
          <w:i/>
          <w:sz w:val="28"/>
          <w:szCs w:val="28"/>
          <w:lang w:val="be-BY"/>
        </w:rPr>
        <w:tab/>
        <w:t>1Г</w:t>
      </w:r>
      <w:r>
        <w:rPr>
          <w:rFonts w:ascii="Times New Roman" w:hAnsi="Times New Roman" w:cs="Times New Roman"/>
          <w:i/>
          <w:sz w:val="28"/>
          <w:szCs w:val="28"/>
          <w:lang w:val="be-BY"/>
        </w:rPr>
        <w:tab/>
        <w:t>3</w:t>
      </w:r>
      <w:r w:rsidRPr="00D14BED">
        <w:rPr>
          <w:rFonts w:ascii="Times New Roman" w:hAnsi="Times New Roman" w:cs="Times New Roman"/>
          <w:i/>
          <w:sz w:val="28"/>
          <w:szCs w:val="28"/>
          <w:lang w:val="be-BY"/>
        </w:rPr>
        <w:t>А</w:t>
      </w:r>
      <w:r w:rsidRPr="00D14BED">
        <w:rPr>
          <w:rFonts w:ascii="Times New Roman" w:hAnsi="Times New Roman" w:cs="Times New Roman"/>
          <w:i/>
          <w:sz w:val="28"/>
          <w:szCs w:val="28"/>
          <w:lang w:val="be-BY"/>
        </w:rPr>
        <w:tab/>
        <w:t>3Г</w:t>
      </w:r>
      <w:r>
        <w:rPr>
          <w:rFonts w:ascii="Times New Roman" w:hAnsi="Times New Roman" w:cs="Times New Roman"/>
          <w:i/>
          <w:sz w:val="28"/>
          <w:szCs w:val="28"/>
          <w:lang w:val="be-BY"/>
        </w:rPr>
        <w:t xml:space="preserve"> (</w:t>
      </w:r>
      <w:r w:rsidRPr="00AC218A">
        <w:rPr>
          <w:rFonts w:ascii="Times New Roman" w:hAnsi="Times New Roman" w:cs="Times New Roman"/>
          <w:i/>
          <w:sz w:val="28"/>
          <w:szCs w:val="28"/>
          <w:lang w:val="be-BY"/>
        </w:rPr>
        <w:t>Еўропа</w:t>
      </w:r>
      <w:r>
        <w:rPr>
          <w:rFonts w:ascii="Times New Roman" w:hAnsi="Times New Roman" w:cs="Times New Roman"/>
          <w:i/>
          <w:sz w:val="28"/>
          <w:szCs w:val="28"/>
          <w:lang w:val="be-BY"/>
        </w:rPr>
        <w:t>)</w:t>
      </w:r>
    </w:p>
    <w:p w:rsidR="00EE1768" w:rsidRPr="00EE1768" w:rsidRDefault="00EE1768" w:rsidP="00EE1768">
      <w:pPr>
        <w:pStyle w:val="a3"/>
      </w:pPr>
      <w:r w:rsidRPr="00EE1768">
        <w:rPr>
          <w:rStyle w:val="a4"/>
        </w:rPr>
        <w:t xml:space="preserve">На </w:t>
      </w:r>
      <w:proofErr w:type="spellStart"/>
      <w:r w:rsidRPr="00EE1768">
        <w:rPr>
          <w:rStyle w:val="a4"/>
        </w:rPr>
        <w:t>планеце</w:t>
      </w:r>
      <w:proofErr w:type="spellEnd"/>
      <w:r w:rsidRPr="00EE1768">
        <w:rPr>
          <w:rStyle w:val="a4"/>
        </w:rPr>
        <w:t xml:space="preserve"> </w:t>
      </w:r>
      <w:proofErr w:type="spellStart"/>
      <w:r w:rsidRPr="00EE1768">
        <w:rPr>
          <w:rStyle w:val="a4"/>
        </w:rPr>
        <w:t>Зямля</w:t>
      </w:r>
      <w:proofErr w:type="spellEnd"/>
      <w:r w:rsidRPr="00EE1768">
        <w:rPr>
          <w:rStyle w:val="a4"/>
        </w:rPr>
        <w:t xml:space="preserve"> </w:t>
      </w:r>
      <w:proofErr w:type="spellStart"/>
      <w:r w:rsidRPr="00EE1768">
        <w:rPr>
          <w:rStyle w:val="a4"/>
        </w:rPr>
        <w:t>налічваецца</w:t>
      </w:r>
      <w:proofErr w:type="spellEnd"/>
      <w:r w:rsidRPr="00EE1768">
        <w:rPr>
          <w:rStyle w:val="a4"/>
        </w:rPr>
        <w:t xml:space="preserve"> </w:t>
      </w:r>
      <w:proofErr w:type="spellStart"/>
      <w:r w:rsidRPr="00EE1768">
        <w:rPr>
          <w:rStyle w:val="a4"/>
        </w:rPr>
        <w:t>шэсць</w:t>
      </w:r>
      <w:proofErr w:type="spellEnd"/>
      <w:r w:rsidRPr="00EE1768">
        <w:rPr>
          <w:rStyle w:val="a4"/>
        </w:rPr>
        <w:t xml:space="preserve"> </w:t>
      </w:r>
      <w:proofErr w:type="spellStart"/>
      <w:r w:rsidRPr="00EE1768">
        <w:rPr>
          <w:rStyle w:val="a4"/>
        </w:rPr>
        <w:t>частак</w:t>
      </w:r>
      <w:proofErr w:type="spellEnd"/>
      <w:r w:rsidRPr="00EE1768">
        <w:rPr>
          <w:rStyle w:val="a4"/>
        </w:rPr>
        <w:t xml:space="preserve"> свету. </w:t>
      </w:r>
      <w:proofErr w:type="spellStart"/>
      <w:r w:rsidRPr="00EE1768">
        <w:rPr>
          <w:rStyle w:val="a4"/>
        </w:rPr>
        <w:t>Еўропа</w:t>
      </w:r>
      <w:proofErr w:type="spellEnd"/>
      <w:r w:rsidRPr="00EE1768">
        <w:rPr>
          <w:rStyle w:val="a4"/>
        </w:rPr>
        <w:t xml:space="preserve"> </w:t>
      </w:r>
      <w:proofErr w:type="spellStart"/>
      <w:r w:rsidRPr="00EE1768">
        <w:rPr>
          <w:rStyle w:val="a4"/>
        </w:rPr>
        <w:t>з’яўляецца</w:t>
      </w:r>
      <w:proofErr w:type="spellEnd"/>
      <w:r w:rsidRPr="00EE1768">
        <w:rPr>
          <w:rStyle w:val="a4"/>
        </w:rPr>
        <w:t xml:space="preserve"> </w:t>
      </w:r>
      <w:proofErr w:type="spellStart"/>
      <w:r w:rsidRPr="00EE1768">
        <w:rPr>
          <w:rStyle w:val="a4"/>
        </w:rPr>
        <w:t>адной</w:t>
      </w:r>
      <w:proofErr w:type="spellEnd"/>
      <w:r w:rsidRPr="00EE1768">
        <w:rPr>
          <w:rStyle w:val="a4"/>
        </w:rPr>
        <w:t xml:space="preserve"> з </w:t>
      </w:r>
      <w:proofErr w:type="spellStart"/>
      <w:r w:rsidRPr="00EE1768">
        <w:rPr>
          <w:rStyle w:val="a4"/>
        </w:rPr>
        <w:t>іх</w:t>
      </w:r>
      <w:proofErr w:type="spellEnd"/>
      <w:r w:rsidRPr="00EE1768">
        <w:rPr>
          <w:rStyle w:val="a4"/>
        </w:rPr>
        <w:t xml:space="preserve">. Яна </w:t>
      </w:r>
      <w:proofErr w:type="spellStart"/>
      <w:r w:rsidRPr="00EE1768">
        <w:rPr>
          <w:rStyle w:val="a4"/>
        </w:rPr>
        <w:t>шчыльна</w:t>
      </w:r>
      <w:proofErr w:type="spellEnd"/>
      <w:r w:rsidRPr="00EE1768">
        <w:rPr>
          <w:rStyle w:val="a4"/>
        </w:rPr>
        <w:t xml:space="preserve"> </w:t>
      </w:r>
      <w:proofErr w:type="spellStart"/>
      <w:r w:rsidRPr="00EE1768">
        <w:rPr>
          <w:rStyle w:val="a4"/>
        </w:rPr>
        <w:t>заселеная</w:t>
      </w:r>
      <w:proofErr w:type="spellEnd"/>
      <w:r w:rsidRPr="00EE1768">
        <w:rPr>
          <w:rStyle w:val="a4"/>
        </w:rPr>
        <w:t xml:space="preserve"> </w:t>
      </w:r>
      <w:proofErr w:type="spellStart"/>
      <w:r w:rsidRPr="00EE1768">
        <w:rPr>
          <w:rStyle w:val="a4"/>
        </w:rPr>
        <w:t>людзьмі</w:t>
      </w:r>
      <w:proofErr w:type="spellEnd"/>
      <w:r w:rsidRPr="00EE1768">
        <w:rPr>
          <w:rStyle w:val="a4"/>
        </w:rPr>
        <w:t xml:space="preserve"> розных </w:t>
      </w:r>
      <w:proofErr w:type="spellStart"/>
      <w:r w:rsidRPr="00EE1768">
        <w:rPr>
          <w:rStyle w:val="a4"/>
        </w:rPr>
        <w:t>рэлігій</w:t>
      </w:r>
      <w:proofErr w:type="spellEnd"/>
      <w:r w:rsidRPr="00EE1768">
        <w:rPr>
          <w:rStyle w:val="a4"/>
        </w:rPr>
        <w:t xml:space="preserve"> і </w:t>
      </w:r>
      <w:proofErr w:type="spellStart"/>
      <w:r w:rsidRPr="00EE1768">
        <w:rPr>
          <w:rStyle w:val="a4"/>
        </w:rPr>
        <w:t>нацыянальнасцей</w:t>
      </w:r>
      <w:proofErr w:type="spellEnd"/>
      <w:r w:rsidRPr="00EE1768">
        <w:rPr>
          <w:rStyle w:val="a4"/>
        </w:rPr>
        <w:t xml:space="preserve">. Усе народы, </w:t>
      </w:r>
      <w:proofErr w:type="spellStart"/>
      <w:r w:rsidRPr="00EE1768">
        <w:rPr>
          <w:rStyle w:val="a4"/>
        </w:rPr>
        <w:t>якія</w:t>
      </w:r>
      <w:proofErr w:type="spellEnd"/>
      <w:r w:rsidRPr="00EE1768">
        <w:rPr>
          <w:rStyle w:val="a4"/>
        </w:rPr>
        <w:t xml:space="preserve"> </w:t>
      </w:r>
      <w:proofErr w:type="spellStart"/>
      <w:r w:rsidRPr="00EE1768">
        <w:rPr>
          <w:rStyle w:val="a4"/>
        </w:rPr>
        <w:t>жывуць</w:t>
      </w:r>
      <w:proofErr w:type="spellEnd"/>
      <w:r w:rsidRPr="00EE1768">
        <w:rPr>
          <w:rStyle w:val="a4"/>
        </w:rPr>
        <w:t xml:space="preserve"> тут, </w:t>
      </w:r>
      <w:proofErr w:type="spellStart"/>
      <w:r w:rsidRPr="00EE1768">
        <w:rPr>
          <w:rStyle w:val="a4"/>
        </w:rPr>
        <w:t>называюцца</w:t>
      </w:r>
      <w:proofErr w:type="spellEnd"/>
      <w:r w:rsidRPr="00EE1768">
        <w:rPr>
          <w:rStyle w:val="a4"/>
        </w:rPr>
        <w:t xml:space="preserve"> </w:t>
      </w:r>
      <w:proofErr w:type="spellStart"/>
      <w:r w:rsidRPr="00EE1768">
        <w:rPr>
          <w:rStyle w:val="a4"/>
        </w:rPr>
        <w:t>еўрапейскімі</w:t>
      </w:r>
      <w:proofErr w:type="spellEnd"/>
      <w:r w:rsidRPr="00EE1768">
        <w:rPr>
          <w:rStyle w:val="a4"/>
        </w:rPr>
        <w:t xml:space="preserve">. Яны </w:t>
      </w:r>
      <w:proofErr w:type="spellStart"/>
      <w:r w:rsidRPr="00EE1768">
        <w:rPr>
          <w:rStyle w:val="a4"/>
        </w:rPr>
        <w:t>гавораць</w:t>
      </w:r>
      <w:proofErr w:type="spellEnd"/>
      <w:r w:rsidRPr="00EE1768">
        <w:rPr>
          <w:rStyle w:val="a4"/>
        </w:rPr>
        <w:t xml:space="preserve"> на розных </w:t>
      </w:r>
      <w:proofErr w:type="spellStart"/>
      <w:r w:rsidRPr="00EE1768">
        <w:rPr>
          <w:rStyle w:val="a4"/>
        </w:rPr>
        <w:t>мовах</w:t>
      </w:r>
      <w:proofErr w:type="spellEnd"/>
      <w:r w:rsidRPr="00EE1768">
        <w:rPr>
          <w:rStyle w:val="a4"/>
        </w:rPr>
        <w:t xml:space="preserve"> і</w:t>
      </w:r>
      <w:r w:rsidR="00E90151">
        <w:rPr>
          <w:rStyle w:val="a4"/>
        </w:rPr>
        <w:t> </w:t>
      </w:r>
      <w:proofErr w:type="spellStart"/>
      <w:r w:rsidRPr="00EE1768">
        <w:rPr>
          <w:rStyle w:val="a4"/>
        </w:rPr>
        <w:t>жывуць</w:t>
      </w:r>
      <w:proofErr w:type="spellEnd"/>
      <w:r w:rsidRPr="00EE1768">
        <w:rPr>
          <w:rStyle w:val="a4"/>
        </w:rPr>
        <w:t xml:space="preserve"> у</w:t>
      </w:r>
      <w:r w:rsidR="00E90151">
        <w:rPr>
          <w:rStyle w:val="a4"/>
        </w:rPr>
        <w:t> </w:t>
      </w:r>
      <w:proofErr w:type="spellStart"/>
      <w:r w:rsidRPr="00EE1768">
        <w:rPr>
          <w:rStyle w:val="a4"/>
        </w:rPr>
        <w:t>дзясятках</w:t>
      </w:r>
      <w:proofErr w:type="spellEnd"/>
      <w:r w:rsidRPr="00EE1768">
        <w:rPr>
          <w:rStyle w:val="a4"/>
        </w:rPr>
        <w:t xml:space="preserve"> </w:t>
      </w:r>
      <w:proofErr w:type="spellStart"/>
      <w:r w:rsidRPr="00EE1768">
        <w:rPr>
          <w:rStyle w:val="a4"/>
        </w:rPr>
        <w:t>незалежных</w:t>
      </w:r>
      <w:proofErr w:type="spellEnd"/>
      <w:r w:rsidRPr="00EE1768">
        <w:rPr>
          <w:rStyle w:val="a4"/>
        </w:rPr>
        <w:t xml:space="preserve"> </w:t>
      </w:r>
      <w:proofErr w:type="spellStart"/>
      <w:r w:rsidRPr="00EE1768">
        <w:rPr>
          <w:rStyle w:val="a4"/>
        </w:rPr>
        <w:t>дзяржаў</w:t>
      </w:r>
      <w:proofErr w:type="spellEnd"/>
      <w:r w:rsidRPr="00EE1768">
        <w:rPr>
          <w:rStyle w:val="a4"/>
        </w:rPr>
        <w:t>. Разам</w:t>
      </w:r>
      <w:r w:rsidRPr="00EE1768">
        <w:t xml:space="preserve"> з </w:t>
      </w:r>
      <w:proofErr w:type="spellStart"/>
      <w:r w:rsidRPr="00EE1768">
        <w:t>Азіяй</w:t>
      </w:r>
      <w:proofErr w:type="spellEnd"/>
      <w:r w:rsidRPr="00EE1768">
        <w:t xml:space="preserve"> </w:t>
      </w:r>
      <w:proofErr w:type="spellStart"/>
      <w:r w:rsidRPr="00EE1768">
        <w:t>Еўропа</w:t>
      </w:r>
      <w:proofErr w:type="spellEnd"/>
      <w:r w:rsidRPr="00EE1768">
        <w:t xml:space="preserve"> </w:t>
      </w:r>
      <w:proofErr w:type="spellStart"/>
      <w:r w:rsidRPr="00EE1768">
        <w:t>ўтварае</w:t>
      </w:r>
      <w:proofErr w:type="spellEnd"/>
      <w:r w:rsidRPr="00EE1768">
        <w:t xml:space="preserve"> </w:t>
      </w:r>
      <w:proofErr w:type="spellStart"/>
      <w:r w:rsidRPr="00EE1768">
        <w:t>велізарны</w:t>
      </w:r>
      <w:proofErr w:type="spellEnd"/>
      <w:r w:rsidRPr="00EE1768">
        <w:t xml:space="preserve"> </w:t>
      </w:r>
      <w:proofErr w:type="spellStart"/>
      <w:r w:rsidRPr="00EE1768">
        <w:t>мацярык</w:t>
      </w:r>
      <w:proofErr w:type="spellEnd"/>
      <w:r w:rsidRPr="00EE1768">
        <w:t xml:space="preserve">, </w:t>
      </w:r>
      <w:proofErr w:type="spellStart"/>
      <w:r w:rsidRPr="00EE1768">
        <w:t>які</w:t>
      </w:r>
      <w:proofErr w:type="spellEnd"/>
      <w:r w:rsidRPr="00EE1768">
        <w:t xml:space="preserve"> </w:t>
      </w:r>
      <w:proofErr w:type="spellStart"/>
      <w:r w:rsidRPr="00EE1768">
        <w:t>называецца</w:t>
      </w:r>
      <w:proofErr w:type="spellEnd"/>
      <w:r w:rsidRPr="00EE1768">
        <w:t xml:space="preserve"> </w:t>
      </w:r>
      <w:proofErr w:type="spellStart"/>
      <w:r w:rsidRPr="00EE1768">
        <w:t>Еўразія</w:t>
      </w:r>
      <w:proofErr w:type="spellEnd"/>
      <w:r w:rsidRPr="00EE1768">
        <w:t>.</w:t>
      </w:r>
    </w:p>
    <w:p w:rsidR="00EE1768" w:rsidRPr="00D14BED" w:rsidRDefault="00EE1768" w:rsidP="00EE1768">
      <w:pPr>
        <w:pStyle w:val="10"/>
        <w:rPr>
          <w:lang w:val="be-BY"/>
        </w:rPr>
      </w:pPr>
      <w:r w:rsidRPr="00D14BED">
        <w:rPr>
          <w:lang w:val="be-BY"/>
        </w:rPr>
        <w:t>ІІ. ПАЗНАВАЛЬНАЯ СТАРОНКА.</w:t>
      </w:r>
    </w:p>
    <w:p w:rsidR="00EE1768" w:rsidRPr="00D14BED" w:rsidRDefault="00EE1768" w:rsidP="00EE1768">
      <w:pPr>
        <w:pStyle w:val="2"/>
        <w:rPr>
          <w:lang w:val="be-BY"/>
        </w:rPr>
      </w:pPr>
      <w:proofErr w:type="spellStart"/>
      <w:r w:rsidRPr="00D14BED">
        <w:t>Група</w:t>
      </w:r>
      <w:proofErr w:type="spellEnd"/>
      <w:r w:rsidRPr="00D14BED">
        <w:t xml:space="preserve"> “</w:t>
      </w:r>
      <w:r w:rsidRPr="00D14BED">
        <w:rPr>
          <w:lang w:val="be-BY"/>
        </w:rPr>
        <w:t>Географы</w:t>
      </w:r>
      <w:r w:rsidRPr="00D14BED">
        <w:t>”</w:t>
      </w:r>
    </w:p>
    <w:p w:rsidR="00EE1768" w:rsidRPr="00D14BED" w:rsidRDefault="00EE1768" w:rsidP="00EE1768">
      <w:pPr>
        <w:pStyle w:val="af6"/>
      </w:pPr>
      <w:r>
        <w:t xml:space="preserve">1. </w:t>
      </w:r>
      <w:r w:rsidRPr="00D14BED">
        <w:t>Дзе пачынаецца і дзе заканчваецца Еўропа?</w:t>
      </w:r>
    </w:p>
    <w:p w:rsidR="00EE1768" w:rsidRPr="00D14BED" w:rsidRDefault="00EE1768" w:rsidP="00EE1768">
      <w:pPr>
        <w:pStyle w:val="a3"/>
        <w:rPr>
          <w:lang w:val="be-BY"/>
        </w:rPr>
      </w:pPr>
      <w:r w:rsidRPr="00D14BED">
        <w:rPr>
          <w:lang w:val="be-BY"/>
        </w:rPr>
        <w:t>Еўропай называюць частку свету, якая ляжыць у заходняй частцы мацерыка Еўразія ў Паўночным паўшар’і і разам з Азіяй утварае адзіны кантынент. Усходнюю мяжу прынята праводзіць па схіле Уральскіх гор да Каспійскага мора. У</w:t>
      </w:r>
      <w:r w:rsidR="00E90151">
        <w:rPr>
          <w:lang w:val="be-BY"/>
        </w:rPr>
        <w:t> </w:t>
      </w:r>
      <w:r w:rsidRPr="00D14BED">
        <w:rPr>
          <w:lang w:val="be-BY"/>
        </w:rPr>
        <w:t>Еўропе пражывае каля 20</w:t>
      </w:r>
      <w:r w:rsidR="00E90151">
        <w:rPr>
          <w:lang w:val="be-BY"/>
        </w:rPr>
        <w:t> </w:t>
      </w:r>
      <w:r w:rsidRPr="00D14BED">
        <w:rPr>
          <w:lang w:val="be-BY"/>
        </w:rPr>
        <w:t>% усяго насельніцтва Зямлі [1].</w:t>
      </w:r>
    </w:p>
    <w:p w:rsidR="00EE1768" w:rsidRPr="00D14BED" w:rsidRDefault="00EE1768" w:rsidP="00EE1768">
      <w:pPr>
        <w:pStyle w:val="af6"/>
      </w:pPr>
      <w:r>
        <w:t xml:space="preserve">2. </w:t>
      </w:r>
      <w:r w:rsidRPr="00D14BED">
        <w:t>Якая краіна з’яўляецца самай вялікай у Еўропе?</w:t>
      </w:r>
    </w:p>
    <w:p w:rsidR="00EE1768" w:rsidRPr="00D14BED" w:rsidRDefault="00EE1768" w:rsidP="00EE1768">
      <w:pPr>
        <w:pStyle w:val="a3"/>
        <w:rPr>
          <w:lang w:val="be-BY"/>
        </w:rPr>
      </w:pPr>
      <w:r w:rsidRPr="00D14BED">
        <w:rPr>
          <w:lang w:val="be-BY"/>
        </w:rPr>
        <w:t>Самай вялікай еўрапейскай краінай лічыцца Расія. 22</w:t>
      </w:r>
      <w:r w:rsidR="00E90151">
        <w:rPr>
          <w:lang w:val="be-BY"/>
        </w:rPr>
        <w:t> </w:t>
      </w:r>
      <w:r>
        <w:rPr>
          <w:lang w:val="be-BY"/>
        </w:rPr>
        <w:t xml:space="preserve">% яе тэрыторыі </w:t>
      </w:r>
      <w:r w:rsidRPr="00D14BED">
        <w:rPr>
          <w:lang w:val="be-BY"/>
        </w:rPr>
        <w:t>знаходзіцца ў</w:t>
      </w:r>
      <w:r w:rsidR="00E90151">
        <w:rPr>
          <w:lang w:val="be-BY"/>
        </w:rPr>
        <w:t> </w:t>
      </w:r>
      <w:r w:rsidRPr="00D14BED">
        <w:rPr>
          <w:lang w:val="be-BY"/>
        </w:rPr>
        <w:t>Еўропе [2].</w:t>
      </w:r>
    </w:p>
    <w:p w:rsidR="00EE1768" w:rsidRPr="00D14BED" w:rsidRDefault="00EE1768" w:rsidP="00EE1768">
      <w:pPr>
        <w:pStyle w:val="a3"/>
        <w:rPr>
          <w:lang w:val="be-BY"/>
        </w:rPr>
      </w:pPr>
      <w:r w:rsidRPr="00D14BED">
        <w:rPr>
          <w:lang w:val="be-BY"/>
        </w:rPr>
        <w:t>Самай вялікай па тэрыторыі краінай, якая цалкам знаходзіцца ў Еўропе, з’яўляецца</w:t>
      </w:r>
      <w:r w:rsidR="00E90151">
        <w:rPr>
          <w:lang w:val="be-BY"/>
        </w:rPr>
        <w:t xml:space="preserve"> </w:t>
      </w:r>
      <w:r w:rsidRPr="00D14BED">
        <w:rPr>
          <w:lang w:val="be-BY"/>
        </w:rPr>
        <w:t>Украіна. Буйнейшымі еўрапейскімі дзяржавамі таксама з’яўляюцца Францыя і</w:t>
      </w:r>
      <w:r w:rsidR="00E90151">
        <w:rPr>
          <w:lang w:val="be-BY"/>
        </w:rPr>
        <w:t> </w:t>
      </w:r>
      <w:r w:rsidRPr="00D14BED">
        <w:rPr>
          <w:lang w:val="be-BY"/>
        </w:rPr>
        <w:t>Іспанія [3].</w:t>
      </w:r>
    </w:p>
    <w:p w:rsidR="00EE1768" w:rsidRPr="00D14BED" w:rsidRDefault="00EE1768" w:rsidP="00EE1768">
      <w:pPr>
        <w:pStyle w:val="af6"/>
      </w:pPr>
      <w:r w:rsidRPr="00D14BED">
        <w:t>3. У якой еўрапейскай краіне пражывае найбольшая колькасць насельніцтва?</w:t>
      </w:r>
    </w:p>
    <w:p w:rsidR="00EE1768" w:rsidRPr="00D14BED" w:rsidRDefault="00EE1768" w:rsidP="00EE1768">
      <w:pPr>
        <w:pStyle w:val="a3"/>
        <w:rPr>
          <w:lang w:val="be-BY"/>
        </w:rPr>
      </w:pPr>
      <w:r w:rsidRPr="00D14BED">
        <w:rPr>
          <w:lang w:val="be-BY"/>
        </w:rPr>
        <w:t>Каля 69</w:t>
      </w:r>
      <w:r w:rsidR="0008690F">
        <w:rPr>
          <w:lang w:val="be-BY"/>
        </w:rPr>
        <w:t> </w:t>
      </w:r>
      <w:r w:rsidRPr="00D14BED">
        <w:rPr>
          <w:lang w:val="be-BY"/>
        </w:rPr>
        <w:t>% насельніцтва Расіі (прыкладна 100</w:t>
      </w:r>
      <w:r w:rsidR="00E90151">
        <w:rPr>
          <w:lang w:val="be-BY"/>
        </w:rPr>
        <w:t> </w:t>
      </w:r>
      <w:r>
        <w:rPr>
          <w:lang w:val="be-BY"/>
        </w:rPr>
        <w:t>млн</w:t>
      </w:r>
      <w:r w:rsidRPr="00D14BED">
        <w:rPr>
          <w:lang w:val="be-BY"/>
        </w:rPr>
        <w:t>) знаходзіцца ў</w:t>
      </w:r>
      <w:r w:rsidR="00E90151">
        <w:rPr>
          <w:lang w:val="be-BY"/>
        </w:rPr>
        <w:t> </w:t>
      </w:r>
      <w:r w:rsidRPr="00D14BED">
        <w:rPr>
          <w:lang w:val="be-BY"/>
        </w:rPr>
        <w:t>еўрапейскай час</w:t>
      </w:r>
      <w:r>
        <w:rPr>
          <w:lang w:val="be-BY"/>
        </w:rPr>
        <w:t>т</w:t>
      </w:r>
      <w:r w:rsidRPr="00D14BED">
        <w:rPr>
          <w:lang w:val="be-BY"/>
        </w:rPr>
        <w:t xml:space="preserve">цы краіны. </w:t>
      </w:r>
    </w:p>
    <w:p w:rsidR="00EE1768" w:rsidRPr="00D14BED" w:rsidRDefault="00EE1768" w:rsidP="00EE1768">
      <w:pPr>
        <w:pStyle w:val="a3"/>
        <w:rPr>
          <w:lang w:val="be-BY"/>
        </w:rPr>
      </w:pPr>
      <w:r w:rsidRPr="00D14BED">
        <w:rPr>
          <w:lang w:val="be-BY"/>
        </w:rPr>
        <w:t>Сярод іншых краін Еўропы найбольш люд</w:t>
      </w:r>
      <w:r>
        <w:rPr>
          <w:lang w:val="be-BY"/>
        </w:rPr>
        <w:t>з</w:t>
      </w:r>
      <w:r w:rsidRPr="00D14BED">
        <w:rPr>
          <w:lang w:val="be-BY"/>
        </w:rPr>
        <w:t>ей пра</w:t>
      </w:r>
      <w:r>
        <w:rPr>
          <w:lang w:val="be-BY"/>
        </w:rPr>
        <w:t>жывае ў Германіі</w:t>
      </w:r>
      <w:r w:rsidR="00E90151">
        <w:rPr>
          <w:lang w:val="be-BY"/>
        </w:rPr>
        <w:t xml:space="preserve"> — </w:t>
      </w:r>
      <w:r>
        <w:rPr>
          <w:lang w:val="be-BY"/>
        </w:rPr>
        <w:t>звыш 83</w:t>
      </w:r>
      <w:r w:rsidR="00E90151">
        <w:rPr>
          <w:lang w:val="be-BY"/>
        </w:rPr>
        <w:t> </w:t>
      </w:r>
      <w:r>
        <w:rPr>
          <w:lang w:val="be-BY"/>
        </w:rPr>
        <w:t>млн</w:t>
      </w:r>
      <w:r w:rsidRPr="00D14BED">
        <w:rPr>
          <w:lang w:val="be-BY"/>
        </w:rPr>
        <w:t xml:space="preserve"> чалавек. Значная колькасць людзей жыве ў </w:t>
      </w:r>
      <w:r>
        <w:rPr>
          <w:lang w:val="be-BY"/>
        </w:rPr>
        <w:t>Францыі (67</w:t>
      </w:r>
      <w:r w:rsidR="00E90151">
        <w:rPr>
          <w:lang w:val="be-BY"/>
        </w:rPr>
        <w:t> </w:t>
      </w:r>
      <w:r w:rsidRPr="00D14BED">
        <w:rPr>
          <w:lang w:val="be-BY"/>
        </w:rPr>
        <w:t>млн), Велікабрытаніі (66,4</w:t>
      </w:r>
      <w:r w:rsidR="00E90151">
        <w:rPr>
          <w:lang w:val="be-BY"/>
        </w:rPr>
        <w:t> </w:t>
      </w:r>
      <w:r>
        <w:rPr>
          <w:lang w:val="be-BY"/>
        </w:rPr>
        <w:t>млн</w:t>
      </w:r>
      <w:r w:rsidRPr="00D14BED">
        <w:rPr>
          <w:lang w:val="be-BY"/>
        </w:rPr>
        <w:t>) і</w:t>
      </w:r>
      <w:r w:rsidR="00E90151">
        <w:rPr>
          <w:lang w:val="be-BY"/>
        </w:rPr>
        <w:t> </w:t>
      </w:r>
      <w:r w:rsidRPr="00D14BED">
        <w:rPr>
          <w:lang w:val="be-BY"/>
        </w:rPr>
        <w:t>Італіі (60,4</w:t>
      </w:r>
      <w:r w:rsidR="00E90151">
        <w:rPr>
          <w:lang w:val="be-BY"/>
        </w:rPr>
        <w:t> </w:t>
      </w:r>
      <w:r>
        <w:rPr>
          <w:lang w:val="be-BY"/>
        </w:rPr>
        <w:t>млн</w:t>
      </w:r>
      <w:r w:rsidRPr="00D14BED">
        <w:rPr>
          <w:lang w:val="be-BY"/>
        </w:rPr>
        <w:t xml:space="preserve">) </w:t>
      </w:r>
      <w:r w:rsidRPr="00D14BED">
        <w:rPr>
          <w:shd w:val="clear" w:color="auto" w:fill="FFFFFF"/>
          <w:lang w:val="be-BY"/>
        </w:rPr>
        <w:t>[3].</w:t>
      </w:r>
    </w:p>
    <w:p w:rsidR="00EE1768" w:rsidRPr="00D14BED" w:rsidRDefault="00EE1768" w:rsidP="00EE1768">
      <w:pPr>
        <w:pStyle w:val="af6"/>
      </w:pPr>
      <w:r w:rsidRPr="00D14BED">
        <w:t>4. Якая краіна самая маленькая па памер</w:t>
      </w:r>
      <w:r>
        <w:t>ах</w:t>
      </w:r>
      <w:r w:rsidRPr="00D14BED">
        <w:t>?</w:t>
      </w:r>
    </w:p>
    <w:p w:rsidR="00EE1768" w:rsidRPr="00D14BED" w:rsidRDefault="00EE1768" w:rsidP="00EE1768">
      <w:pPr>
        <w:pStyle w:val="a3"/>
        <w:rPr>
          <w:lang w:val="be-BY"/>
        </w:rPr>
      </w:pPr>
      <w:r w:rsidRPr="00D14BED">
        <w:rPr>
          <w:lang w:val="be-BY"/>
        </w:rPr>
        <w:t>Самая маленькая краіна па памер</w:t>
      </w:r>
      <w:r>
        <w:rPr>
          <w:lang w:val="be-BY"/>
        </w:rPr>
        <w:t>ах</w:t>
      </w:r>
      <w:r w:rsidR="00E90151">
        <w:rPr>
          <w:lang w:val="be-BY"/>
        </w:rPr>
        <w:t xml:space="preserve"> — </w:t>
      </w:r>
      <w:r w:rsidRPr="00D14BED">
        <w:rPr>
          <w:lang w:val="be-BY"/>
        </w:rPr>
        <w:t>Ватыкан. Знаходзіцца ўнутры горада Рым (Італія) на невысокім Ватыканскім узгорку. Даўжыня дзяржаўнай мяжы</w:t>
      </w:r>
      <w:r w:rsidR="00E90151">
        <w:rPr>
          <w:lang w:val="be-BY"/>
        </w:rPr>
        <w:t xml:space="preserve"> — </w:t>
      </w:r>
      <w:r>
        <w:rPr>
          <w:lang w:val="be-BY"/>
        </w:rPr>
        <w:t>3,2</w:t>
      </w:r>
      <w:r w:rsidR="00E90151">
        <w:rPr>
          <w:lang w:val="be-BY"/>
        </w:rPr>
        <w:t> </w:t>
      </w:r>
      <w:r>
        <w:rPr>
          <w:lang w:val="be-BY"/>
        </w:rPr>
        <w:t>км.</w:t>
      </w:r>
    </w:p>
    <w:p w:rsidR="00EE1768" w:rsidRPr="00D14BED" w:rsidRDefault="00EE1768" w:rsidP="00EE1768">
      <w:pPr>
        <w:pStyle w:val="a3"/>
        <w:rPr>
          <w:color w:val="000000"/>
          <w:lang w:val="be-BY"/>
        </w:rPr>
      </w:pPr>
      <w:r w:rsidRPr="00D14BED">
        <w:rPr>
          <w:lang w:val="be-BY"/>
        </w:rPr>
        <w:t>Маленькімі па плошчы з’яўляюцца таксама краіны Манака, Сан-Марына, Ліхтэнштэйн, Мальта і</w:t>
      </w:r>
      <w:r w:rsidR="00E90151">
        <w:rPr>
          <w:lang w:val="be-BY"/>
        </w:rPr>
        <w:t> </w:t>
      </w:r>
      <w:r w:rsidRPr="00D14BED">
        <w:rPr>
          <w:lang w:val="be-BY"/>
        </w:rPr>
        <w:t xml:space="preserve">Андора </w:t>
      </w:r>
      <w:r w:rsidRPr="00D14BED">
        <w:rPr>
          <w:shd w:val="clear" w:color="auto" w:fill="FFFFFF"/>
          <w:lang w:val="be-BY"/>
        </w:rPr>
        <w:t>[3].</w:t>
      </w:r>
    </w:p>
    <w:p w:rsidR="00EE1768" w:rsidRPr="00D14BED" w:rsidRDefault="00EE1768" w:rsidP="00EE1768">
      <w:pPr>
        <w:pStyle w:val="af6"/>
      </w:pPr>
      <w:r w:rsidRPr="00D14BED">
        <w:lastRenderedPageBreak/>
        <w:t>5. Што такое Еўрапейскі саюз?</w:t>
      </w:r>
    </w:p>
    <w:p w:rsidR="00EE1768" w:rsidRPr="00D14BED" w:rsidRDefault="00EE1768" w:rsidP="00EE1768">
      <w:pPr>
        <w:pStyle w:val="a3"/>
        <w:rPr>
          <w:lang w:val="be-BY"/>
        </w:rPr>
      </w:pPr>
      <w:r>
        <w:rPr>
          <w:lang w:val="be-BY"/>
        </w:rPr>
        <w:t xml:space="preserve">Еўрапейскі </w:t>
      </w:r>
      <w:r w:rsidR="00221821">
        <w:rPr>
          <w:lang w:val="en-US"/>
        </w:rPr>
        <w:t>c</w:t>
      </w:r>
      <w:r>
        <w:rPr>
          <w:lang w:val="be-BY"/>
        </w:rPr>
        <w:t>аюз (ЕС)</w:t>
      </w:r>
      <w:r w:rsidR="00E90151">
        <w:rPr>
          <w:lang w:val="be-BY"/>
        </w:rPr>
        <w:t xml:space="preserve"> — </w:t>
      </w:r>
      <w:r w:rsidRPr="00D14BED">
        <w:rPr>
          <w:lang w:val="be-BY"/>
        </w:rPr>
        <w:t xml:space="preserve">гэта ўнікальнае эканамічнае і палітычнае аб’яднанне еўрапейскіх краін, </w:t>
      </w:r>
      <w:r>
        <w:rPr>
          <w:lang w:val="be-BY"/>
        </w:rPr>
        <w:t xml:space="preserve">сфарміраваўшых </w:t>
      </w:r>
      <w:r w:rsidRPr="00D14BED">
        <w:rPr>
          <w:lang w:val="be-BY"/>
        </w:rPr>
        <w:t>“агульны рынак”, які ў першую чаргу забяспечвае свабоднае перамяшчэнне людзей і тавараў. У межах ЕС дзейнічае адзіная валюта</w:t>
      </w:r>
      <w:r w:rsidR="00E90151">
        <w:rPr>
          <w:lang w:val="be-BY"/>
        </w:rPr>
        <w:t xml:space="preserve"> — </w:t>
      </w:r>
      <w:r w:rsidRPr="00D14BED">
        <w:rPr>
          <w:lang w:val="be-BY"/>
        </w:rPr>
        <w:t>еўра</w:t>
      </w:r>
      <w:r w:rsidR="00221821" w:rsidRPr="00221821">
        <w:rPr>
          <w:lang w:val="be-BY"/>
        </w:rPr>
        <w:t xml:space="preserve"> (яе</w:t>
      </w:r>
      <w:r w:rsidRPr="00D14BED">
        <w:rPr>
          <w:lang w:val="be-BY"/>
        </w:rPr>
        <w:t xml:space="preserve"> выкарыстоўваюць 19 краін-удзельніц</w:t>
      </w:r>
      <w:r w:rsidR="00221821" w:rsidRPr="00221821">
        <w:rPr>
          <w:lang w:val="be-BY"/>
        </w:rPr>
        <w:t>)</w:t>
      </w:r>
      <w:r w:rsidRPr="00D14BED">
        <w:rPr>
          <w:lang w:val="be-BY"/>
        </w:rPr>
        <w:t xml:space="preserve"> і функцыянуе ўласны парламент.</w:t>
      </w:r>
    </w:p>
    <w:p w:rsidR="00EE1768" w:rsidRPr="00D14BED" w:rsidRDefault="00EE1768" w:rsidP="00EE1768">
      <w:pPr>
        <w:pStyle w:val="a3"/>
        <w:rPr>
          <w:lang w:val="be-BY"/>
        </w:rPr>
      </w:pPr>
      <w:r w:rsidRPr="00D14BED">
        <w:rPr>
          <w:lang w:val="be-BY"/>
        </w:rPr>
        <w:t>1</w:t>
      </w:r>
      <w:r w:rsidR="00E90151">
        <w:rPr>
          <w:lang w:val="be-BY"/>
        </w:rPr>
        <w:t> </w:t>
      </w:r>
      <w:r w:rsidRPr="00D14BED">
        <w:rPr>
          <w:lang w:val="be-BY"/>
        </w:rPr>
        <w:t>лютага 2020</w:t>
      </w:r>
      <w:r w:rsidR="00E90151">
        <w:rPr>
          <w:lang w:val="be-BY"/>
        </w:rPr>
        <w:t> </w:t>
      </w:r>
      <w:r w:rsidRPr="00D14BED">
        <w:rPr>
          <w:lang w:val="be-BY"/>
        </w:rPr>
        <w:t>года Велікабрытанія фармальна выйшла з</w:t>
      </w:r>
      <w:r w:rsidR="00E90151">
        <w:rPr>
          <w:lang w:val="be-BY"/>
        </w:rPr>
        <w:t> </w:t>
      </w:r>
      <w:r w:rsidRPr="00D14BED">
        <w:rPr>
          <w:lang w:val="be-BY"/>
        </w:rPr>
        <w:t>Еўрапейскага саюза. Спіс краін, якія ўваходзяць у ЕС у 2022</w:t>
      </w:r>
      <w:r w:rsidR="00E90151">
        <w:rPr>
          <w:lang w:val="be-BY"/>
        </w:rPr>
        <w:t> </w:t>
      </w:r>
      <w:r w:rsidRPr="00D14BED">
        <w:rPr>
          <w:lang w:val="be-BY"/>
        </w:rPr>
        <w:t xml:space="preserve">годзе, уключае 27 дзяржаў </w:t>
      </w:r>
      <w:r w:rsidRPr="00D14BED">
        <w:rPr>
          <w:shd w:val="clear" w:color="auto" w:fill="FFFFFF"/>
          <w:lang w:val="be-BY"/>
        </w:rPr>
        <w:t>[4].</w:t>
      </w:r>
    </w:p>
    <w:p w:rsidR="00EE1768" w:rsidRPr="00D14BED" w:rsidRDefault="00EE1768" w:rsidP="00EE1768">
      <w:pPr>
        <w:pStyle w:val="af6"/>
      </w:pPr>
      <w:r>
        <w:t xml:space="preserve">6. </w:t>
      </w:r>
      <w:r w:rsidRPr="00D14BED">
        <w:t>Якая рака самая доўгая ў Еўропе?</w:t>
      </w:r>
    </w:p>
    <w:p w:rsidR="00EE1768" w:rsidRPr="00D14BED" w:rsidRDefault="00EE1768" w:rsidP="00EE1768">
      <w:pPr>
        <w:pStyle w:val="a3"/>
        <w:rPr>
          <w:rFonts w:cs="Times New Roman"/>
          <w:bCs/>
          <w:lang w:val="be-BY"/>
        </w:rPr>
      </w:pPr>
      <w:r>
        <w:rPr>
          <w:rFonts w:cs="Times New Roman"/>
          <w:bCs/>
          <w:lang w:val="be-BY"/>
        </w:rPr>
        <w:t xml:space="preserve">Самая </w:t>
      </w:r>
      <w:proofErr w:type="spellStart"/>
      <w:r w:rsidRPr="00EE1768">
        <w:rPr>
          <w:rStyle w:val="a4"/>
        </w:rPr>
        <w:t>доўгая</w:t>
      </w:r>
      <w:proofErr w:type="spellEnd"/>
      <w:r w:rsidRPr="00EE1768">
        <w:rPr>
          <w:rStyle w:val="a4"/>
        </w:rPr>
        <w:t xml:space="preserve"> рака </w:t>
      </w:r>
      <w:proofErr w:type="spellStart"/>
      <w:r w:rsidRPr="00EE1768">
        <w:rPr>
          <w:rStyle w:val="a4"/>
        </w:rPr>
        <w:t>Еўропы</w:t>
      </w:r>
      <w:proofErr w:type="spellEnd"/>
      <w:r w:rsidR="00E90151">
        <w:rPr>
          <w:rStyle w:val="a4"/>
        </w:rPr>
        <w:t xml:space="preserve"> — </w:t>
      </w:r>
      <w:r w:rsidRPr="00EE1768">
        <w:rPr>
          <w:rStyle w:val="a4"/>
        </w:rPr>
        <w:t xml:space="preserve">Волга, </w:t>
      </w:r>
      <w:proofErr w:type="spellStart"/>
      <w:r w:rsidRPr="00EE1768">
        <w:rPr>
          <w:rStyle w:val="a4"/>
        </w:rPr>
        <w:t>працягласць</w:t>
      </w:r>
      <w:proofErr w:type="spellEnd"/>
      <w:r w:rsidRPr="00EE1768">
        <w:rPr>
          <w:rStyle w:val="a4"/>
        </w:rPr>
        <w:t xml:space="preserve"> </w:t>
      </w:r>
      <w:proofErr w:type="spellStart"/>
      <w:r w:rsidRPr="00EE1768">
        <w:rPr>
          <w:rStyle w:val="a4"/>
        </w:rPr>
        <w:t>якой</w:t>
      </w:r>
      <w:proofErr w:type="spellEnd"/>
      <w:r w:rsidRPr="00EE1768">
        <w:rPr>
          <w:rStyle w:val="a4"/>
        </w:rPr>
        <w:t xml:space="preserve"> </w:t>
      </w:r>
      <w:proofErr w:type="spellStart"/>
      <w:r w:rsidRPr="00EE1768">
        <w:rPr>
          <w:rStyle w:val="a4"/>
        </w:rPr>
        <w:t>складае</w:t>
      </w:r>
      <w:proofErr w:type="spellEnd"/>
      <w:r w:rsidRPr="00EE1768">
        <w:rPr>
          <w:rStyle w:val="a4"/>
        </w:rPr>
        <w:t xml:space="preserve"> 3531</w:t>
      </w:r>
      <w:r w:rsidR="00E90151">
        <w:rPr>
          <w:rStyle w:val="a4"/>
        </w:rPr>
        <w:t> </w:t>
      </w:r>
      <w:r w:rsidRPr="00EE1768">
        <w:rPr>
          <w:rStyle w:val="a4"/>
        </w:rPr>
        <w:t xml:space="preserve">км. Свой </w:t>
      </w:r>
      <w:proofErr w:type="spellStart"/>
      <w:r w:rsidRPr="00EE1768">
        <w:rPr>
          <w:rStyle w:val="a4"/>
        </w:rPr>
        <w:t>пачатак</w:t>
      </w:r>
      <w:proofErr w:type="spellEnd"/>
      <w:r w:rsidRPr="00D14BED">
        <w:rPr>
          <w:rFonts w:cs="Times New Roman"/>
          <w:bCs/>
          <w:lang w:val="be-BY"/>
        </w:rPr>
        <w:t xml:space="preserve"> Волга бярэ на Валдайскім узвышшы, а ўпадае ў Каспійскае мора </w:t>
      </w:r>
      <w:r>
        <w:rPr>
          <w:rFonts w:cs="Times New Roman"/>
          <w:shd w:val="clear" w:color="auto" w:fill="FFFFFF"/>
          <w:lang w:val="be-BY"/>
        </w:rPr>
        <w:t>[</w:t>
      </w:r>
      <w:r w:rsidRPr="00D14BED">
        <w:rPr>
          <w:rFonts w:cs="Times New Roman"/>
          <w:shd w:val="clear" w:color="auto" w:fill="FFFFFF"/>
          <w:lang w:val="be-BY"/>
        </w:rPr>
        <w:t>5].</w:t>
      </w:r>
    </w:p>
    <w:p w:rsidR="00EE1768" w:rsidRPr="00D14BED" w:rsidRDefault="00EE1768" w:rsidP="00EE1768">
      <w:pPr>
        <w:pStyle w:val="af6"/>
      </w:pPr>
      <w:r>
        <w:t xml:space="preserve">7. </w:t>
      </w:r>
      <w:r w:rsidRPr="00D14BED">
        <w:t>Якая рака самая доўгая ў Заходняй Еўропе?</w:t>
      </w:r>
    </w:p>
    <w:p w:rsidR="00EE1768" w:rsidRPr="00D14BED" w:rsidRDefault="00EE1768" w:rsidP="00EE1768">
      <w:pPr>
        <w:pStyle w:val="a3"/>
        <w:rPr>
          <w:rFonts w:cs="Times New Roman"/>
          <w:bCs/>
          <w:lang w:val="be-BY"/>
        </w:rPr>
      </w:pPr>
      <w:r w:rsidRPr="00EE1768">
        <w:rPr>
          <w:rStyle w:val="a4"/>
        </w:rPr>
        <w:t>Дунай</w:t>
      </w:r>
      <w:r w:rsidR="00E90151">
        <w:rPr>
          <w:rStyle w:val="a4"/>
        </w:rPr>
        <w:t xml:space="preserve"> — </w:t>
      </w:r>
      <w:proofErr w:type="spellStart"/>
      <w:r w:rsidRPr="00EE1768">
        <w:rPr>
          <w:rStyle w:val="a4"/>
        </w:rPr>
        <w:t>найдаўжэйшая</w:t>
      </w:r>
      <w:proofErr w:type="spellEnd"/>
      <w:r w:rsidRPr="00EE1768">
        <w:rPr>
          <w:rStyle w:val="a4"/>
        </w:rPr>
        <w:t xml:space="preserve"> рака </w:t>
      </w:r>
      <w:proofErr w:type="spellStart"/>
      <w:r w:rsidRPr="00EE1768">
        <w:rPr>
          <w:rStyle w:val="a4"/>
        </w:rPr>
        <w:t>Заходняй</w:t>
      </w:r>
      <w:proofErr w:type="spellEnd"/>
      <w:r w:rsidRPr="00EE1768">
        <w:rPr>
          <w:rStyle w:val="a4"/>
        </w:rPr>
        <w:t xml:space="preserve"> </w:t>
      </w:r>
      <w:proofErr w:type="spellStart"/>
      <w:r w:rsidRPr="00EE1768">
        <w:rPr>
          <w:rStyle w:val="a4"/>
        </w:rPr>
        <w:t>Еўропы</w:t>
      </w:r>
      <w:proofErr w:type="spellEnd"/>
      <w:r w:rsidRPr="00EE1768">
        <w:rPr>
          <w:rStyle w:val="a4"/>
        </w:rPr>
        <w:t xml:space="preserve">. </w:t>
      </w:r>
      <w:proofErr w:type="spellStart"/>
      <w:r w:rsidRPr="00EE1768">
        <w:rPr>
          <w:rStyle w:val="a4"/>
        </w:rPr>
        <w:t>Пачынаецца</w:t>
      </w:r>
      <w:proofErr w:type="spellEnd"/>
      <w:r w:rsidRPr="00EE1768">
        <w:rPr>
          <w:rStyle w:val="a4"/>
        </w:rPr>
        <w:t xml:space="preserve"> </w:t>
      </w:r>
      <w:proofErr w:type="spellStart"/>
      <w:r w:rsidRPr="00EE1768">
        <w:rPr>
          <w:rStyle w:val="a4"/>
        </w:rPr>
        <w:t>яна</w:t>
      </w:r>
      <w:proofErr w:type="spellEnd"/>
      <w:r w:rsidRPr="00EE1768">
        <w:rPr>
          <w:rStyle w:val="a4"/>
        </w:rPr>
        <w:t xml:space="preserve"> ў</w:t>
      </w:r>
      <w:r w:rsidR="00FE0462">
        <w:rPr>
          <w:rStyle w:val="a4"/>
        </w:rPr>
        <w:t> </w:t>
      </w:r>
      <w:proofErr w:type="spellStart"/>
      <w:r w:rsidRPr="00EE1768">
        <w:rPr>
          <w:rStyle w:val="a4"/>
        </w:rPr>
        <w:t>Германіі</w:t>
      </w:r>
      <w:proofErr w:type="spellEnd"/>
      <w:r w:rsidRPr="00EE1768">
        <w:rPr>
          <w:rStyle w:val="a4"/>
        </w:rPr>
        <w:t xml:space="preserve">, </w:t>
      </w:r>
      <w:proofErr w:type="spellStart"/>
      <w:r w:rsidRPr="00EE1768">
        <w:rPr>
          <w:rStyle w:val="a4"/>
        </w:rPr>
        <w:t>пра</w:t>
      </w:r>
      <w:proofErr w:type="spellEnd"/>
      <w:r w:rsidRPr="00D14BED">
        <w:rPr>
          <w:rFonts w:cs="Times New Roman"/>
          <w:bCs/>
          <w:lang w:val="be-BY"/>
        </w:rPr>
        <w:t xml:space="preserve">цякае па тэрыторыях 10 краін, </w:t>
      </w:r>
      <w:r>
        <w:rPr>
          <w:rFonts w:cs="Times New Roman"/>
          <w:bCs/>
          <w:lang w:val="be-BY"/>
        </w:rPr>
        <w:t>у</w:t>
      </w:r>
      <w:r w:rsidRPr="00D14BED">
        <w:rPr>
          <w:rFonts w:cs="Times New Roman"/>
          <w:bCs/>
          <w:lang w:val="be-BY"/>
        </w:rPr>
        <w:t xml:space="preserve">падае ў Чорнае мора </w:t>
      </w:r>
      <w:r w:rsidRPr="00D14BED">
        <w:rPr>
          <w:rFonts w:cs="Times New Roman"/>
          <w:shd w:val="clear" w:color="auto" w:fill="FFFFFF"/>
          <w:lang w:val="be-BY"/>
        </w:rPr>
        <w:t>[5].</w:t>
      </w:r>
    </w:p>
    <w:p w:rsidR="00EE1768" w:rsidRPr="00D14BED" w:rsidRDefault="00EE1768" w:rsidP="00EE1768">
      <w:pPr>
        <w:pStyle w:val="af6"/>
      </w:pPr>
      <w:r>
        <w:t xml:space="preserve">8. </w:t>
      </w:r>
      <w:r w:rsidRPr="00D14BED">
        <w:t>Якія горы самыя высокія ў Еўропе?</w:t>
      </w:r>
    </w:p>
    <w:p w:rsidR="00EE1768" w:rsidRPr="00D14BED" w:rsidRDefault="00EE1768" w:rsidP="00EE1768">
      <w:pPr>
        <w:pStyle w:val="a3"/>
        <w:rPr>
          <w:lang w:val="be-BY"/>
        </w:rPr>
      </w:pPr>
      <w:r>
        <w:rPr>
          <w:lang w:val="be-BY"/>
        </w:rPr>
        <w:t>Эльбрус</w:t>
      </w:r>
      <w:r w:rsidR="00E90151">
        <w:rPr>
          <w:lang w:val="be-BY"/>
        </w:rPr>
        <w:t xml:space="preserve"> — </w:t>
      </w:r>
      <w:r w:rsidRPr="00D14BED">
        <w:rPr>
          <w:lang w:val="be-BY"/>
        </w:rPr>
        <w:t>гара на Каўказе, якая</w:t>
      </w:r>
      <w:r>
        <w:rPr>
          <w:lang w:val="be-BY"/>
        </w:rPr>
        <w:t xml:space="preserve"> лічыцца найвышэйшай не толькі </w:t>
      </w:r>
      <w:r w:rsidRPr="00D14BED">
        <w:rPr>
          <w:lang w:val="be-BY"/>
        </w:rPr>
        <w:t>ў</w:t>
      </w:r>
      <w:r w:rsidR="00E90151">
        <w:rPr>
          <w:lang w:val="be-BY"/>
        </w:rPr>
        <w:t> </w:t>
      </w:r>
      <w:r w:rsidRPr="00D14BED">
        <w:rPr>
          <w:lang w:val="be-BY"/>
        </w:rPr>
        <w:t>Расіі</w:t>
      </w:r>
      <w:r>
        <w:rPr>
          <w:lang w:val="be-BY"/>
        </w:rPr>
        <w:t xml:space="preserve">, </w:t>
      </w:r>
      <w:r w:rsidRPr="00D14BED">
        <w:rPr>
          <w:lang w:val="be-BY"/>
        </w:rPr>
        <w:t>але і</w:t>
      </w:r>
      <w:r w:rsidR="00E90151">
        <w:rPr>
          <w:lang w:val="be-BY"/>
        </w:rPr>
        <w:t> </w:t>
      </w:r>
      <w:r>
        <w:rPr>
          <w:lang w:val="be-BY"/>
        </w:rPr>
        <w:t>ў</w:t>
      </w:r>
      <w:r w:rsidR="00E90151">
        <w:rPr>
          <w:lang w:val="be-BY"/>
        </w:rPr>
        <w:t> </w:t>
      </w:r>
      <w:r>
        <w:rPr>
          <w:lang w:val="be-BY"/>
        </w:rPr>
        <w:t>Еўропе</w:t>
      </w:r>
      <w:r w:rsidRPr="00D14BED">
        <w:rPr>
          <w:lang w:val="be-BY"/>
        </w:rPr>
        <w:t>.</w:t>
      </w:r>
    </w:p>
    <w:p w:rsidR="00EE1768" w:rsidRPr="00D14BED" w:rsidRDefault="00EE1768" w:rsidP="00EE1768">
      <w:pPr>
        <w:pStyle w:val="a3"/>
        <w:rPr>
          <w:lang w:val="be-BY"/>
        </w:rPr>
      </w:pPr>
      <w:r w:rsidRPr="00D14BED">
        <w:rPr>
          <w:lang w:val="be-BY"/>
        </w:rPr>
        <w:t>Самыя высокія горы Заходняй Еўропы змяшчаюць і самую высокую вяршыню гэтай часткі свету. Гара Манблан размешчана ў Заходніх Альпах на мяжы паміж Італіяй і Францыяй, яе вышыня дасягае 4810</w:t>
      </w:r>
      <w:r w:rsidR="00E90151">
        <w:rPr>
          <w:lang w:val="be-BY"/>
        </w:rPr>
        <w:t> </w:t>
      </w:r>
      <w:r w:rsidRPr="00D14BED">
        <w:rPr>
          <w:lang w:val="be-BY"/>
        </w:rPr>
        <w:t>метраў. У даўжыню яна працягнулася на 50</w:t>
      </w:r>
      <w:r w:rsidR="00E90151">
        <w:rPr>
          <w:lang w:val="be-BY"/>
        </w:rPr>
        <w:t> </w:t>
      </w:r>
      <w:r w:rsidRPr="00D14BED">
        <w:rPr>
          <w:lang w:val="be-BY"/>
        </w:rPr>
        <w:t>к</w:t>
      </w:r>
      <w:r w:rsidR="00221821">
        <w:rPr>
          <w:lang w:val="be-BY"/>
        </w:rPr>
        <w:t>м</w:t>
      </w:r>
      <w:r>
        <w:rPr>
          <w:lang w:val="be-BY"/>
        </w:rPr>
        <w:t>.</w:t>
      </w:r>
      <w:r w:rsidRPr="00D14BED">
        <w:rPr>
          <w:lang w:val="be-BY"/>
        </w:rPr>
        <w:t xml:space="preserve"> Манблан у перакладзе </w:t>
      </w:r>
      <w:r w:rsidR="00221821">
        <w:rPr>
          <w:lang w:val="be-BY"/>
        </w:rPr>
        <w:t>з француз</w:t>
      </w:r>
      <w:r w:rsidR="00CD3B54">
        <w:rPr>
          <w:lang w:val="be-BY"/>
        </w:rPr>
        <w:t>с</w:t>
      </w:r>
      <w:bookmarkStart w:id="0" w:name="_GoBack"/>
      <w:bookmarkEnd w:id="0"/>
      <w:r w:rsidR="00221821">
        <w:rPr>
          <w:lang w:val="be-BY"/>
        </w:rPr>
        <w:t xml:space="preserve">кай і італьянскай моў </w:t>
      </w:r>
      <w:r w:rsidRPr="00D14BED">
        <w:rPr>
          <w:lang w:val="be-BY"/>
        </w:rPr>
        <w:t xml:space="preserve">азначае “белая гара” </w:t>
      </w:r>
      <w:r w:rsidRPr="00D14BED">
        <w:rPr>
          <w:shd w:val="clear" w:color="auto" w:fill="FFFFFF"/>
          <w:lang w:val="be-BY"/>
        </w:rPr>
        <w:t>[6].</w:t>
      </w:r>
    </w:p>
    <w:p w:rsidR="00EE1768" w:rsidRPr="00D14BED" w:rsidRDefault="00EE1768" w:rsidP="00EE1768">
      <w:pPr>
        <w:pStyle w:val="af6"/>
      </w:pPr>
      <w:r>
        <w:t xml:space="preserve">9. </w:t>
      </w:r>
      <w:r w:rsidRPr="00D14BED">
        <w:t>Дзе знаходзіцца цэнтр Еўропы?</w:t>
      </w:r>
    </w:p>
    <w:p w:rsidR="00EE1768" w:rsidRPr="00D14BED" w:rsidRDefault="00EE1768" w:rsidP="00EE1768">
      <w:pPr>
        <w:pStyle w:val="a3"/>
        <w:rPr>
          <w:lang w:val="be-BY"/>
        </w:rPr>
      </w:pPr>
      <w:r w:rsidRPr="00D14BED">
        <w:rPr>
          <w:lang w:val="be-BY"/>
        </w:rPr>
        <w:t xml:space="preserve">Права называцца геаграфічным цэнтрам Еўропы сёння адстойваюць адразу некалькі краін. На гэтае званне прэтэндуюць </w:t>
      </w:r>
      <w:r>
        <w:rPr>
          <w:lang w:val="be-BY"/>
        </w:rPr>
        <w:t>некалькі населеных пунктаў</w:t>
      </w:r>
      <w:r w:rsidR="00E90151">
        <w:rPr>
          <w:lang w:val="be-BY"/>
        </w:rPr>
        <w:t xml:space="preserve"> — </w:t>
      </w:r>
      <w:r w:rsidRPr="00D14BED">
        <w:rPr>
          <w:lang w:val="be-BY"/>
        </w:rPr>
        <w:t>у</w:t>
      </w:r>
      <w:r w:rsidR="00E90151">
        <w:rPr>
          <w:lang w:val="en-US"/>
        </w:rPr>
        <w:t> </w:t>
      </w:r>
      <w:r w:rsidRPr="00D14BED">
        <w:rPr>
          <w:lang w:val="be-BY"/>
        </w:rPr>
        <w:t>Славакіі, Беларусі, Латвіі, Польшчы, а таксама Расіі.</w:t>
      </w:r>
    </w:p>
    <w:p w:rsidR="00EE1768" w:rsidRPr="00D14BED" w:rsidRDefault="00EE1768" w:rsidP="00EE1768">
      <w:pPr>
        <w:pStyle w:val="a3"/>
        <w:rPr>
          <w:lang w:val="be-BY"/>
        </w:rPr>
      </w:pPr>
      <w:r w:rsidRPr="00D14BED">
        <w:rPr>
          <w:lang w:val="be-BY"/>
        </w:rPr>
        <w:t>Па дадзеных беларускіх геадэзістаў, Цэнтральнага навукова-даследчага інстытута геадэзіі, аэраздымкі і картаграфіі Расійскай Федэрацыі цэнтр Еўропы знаходзіцца за 48</w:t>
      </w:r>
      <w:r w:rsidR="00E90151">
        <w:rPr>
          <w:lang w:val="en-US"/>
        </w:rPr>
        <w:t> </w:t>
      </w:r>
      <w:r w:rsidRPr="00D14BED">
        <w:rPr>
          <w:lang w:val="be-BY"/>
        </w:rPr>
        <w:t xml:space="preserve">км ад Полацка, каля возера Шо </w:t>
      </w:r>
      <w:r w:rsidRPr="00D14BED">
        <w:rPr>
          <w:shd w:val="clear" w:color="auto" w:fill="FFFFFF"/>
          <w:lang w:val="be-BY"/>
        </w:rPr>
        <w:t>[7].</w:t>
      </w:r>
    </w:p>
    <w:p w:rsidR="00EE1768" w:rsidRPr="000F3678" w:rsidRDefault="00EE1768" w:rsidP="00EE1768">
      <w:pPr>
        <w:pStyle w:val="10"/>
        <w:rPr>
          <w:lang w:val="be-BY"/>
        </w:rPr>
      </w:pPr>
      <w:r w:rsidRPr="000F3678">
        <w:rPr>
          <w:lang w:val="be-BY"/>
        </w:rPr>
        <w:t>ІІІ. ЛІНГВІСТЫЧНАЯ СТАРОНКА.</w:t>
      </w:r>
    </w:p>
    <w:p w:rsidR="00EE1768" w:rsidRPr="000F3678" w:rsidRDefault="00EE1768" w:rsidP="00EE1768">
      <w:pPr>
        <w:pStyle w:val="2"/>
        <w:rPr>
          <w:lang w:val="be-BY"/>
        </w:rPr>
      </w:pPr>
      <w:r w:rsidRPr="000F3678">
        <w:rPr>
          <w:lang w:val="be-BY"/>
        </w:rPr>
        <w:t>Група “Моваведы”</w:t>
      </w:r>
    </w:p>
    <w:p w:rsidR="00EE1768" w:rsidRPr="00D14BED" w:rsidRDefault="00EE1768" w:rsidP="00EE1768">
      <w:pPr>
        <w:pStyle w:val="af6"/>
      </w:pPr>
      <w:r w:rsidRPr="00D14BED">
        <w:t>1. Прачытайце назвы рэк, якія цякуць</w:t>
      </w:r>
      <w:r>
        <w:t xml:space="preserve"> у краінах Еўропы. Запішыце іх у</w:t>
      </w:r>
      <w:r w:rsidRPr="00D14BED">
        <w:t xml:space="preserve"> алфавітным парадку.</w:t>
      </w:r>
    </w:p>
    <w:p w:rsidR="00EE1768" w:rsidRPr="00D14BED" w:rsidRDefault="00EE1768" w:rsidP="00EE1768">
      <w:pPr>
        <w:pStyle w:val="a3"/>
        <w:rPr>
          <w:lang w:val="be-BY"/>
        </w:rPr>
      </w:pPr>
      <w:r w:rsidRPr="00D14BED">
        <w:rPr>
          <w:lang w:val="be-BY"/>
        </w:rPr>
        <w:t>Рэйн, Дняпро, Волга, Дон, Эльба, Дунай, Сена.</w:t>
      </w:r>
    </w:p>
    <w:p w:rsidR="00EE1768" w:rsidRPr="00D0359A" w:rsidRDefault="00EE1768" w:rsidP="00EE1768">
      <w:pPr>
        <w:pStyle w:val="af6"/>
        <w:spacing w:after="120"/>
      </w:pPr>
      <w:r w:rsidRPr="00D14BED">
        <w:t>2. Устанавіце адпаведнасць паміж прыказкамі</w:t>
      </w:r>
      <w:r>
        <w:rPr>
          <w:shd w:val="clear" w:color="auto" w:fill="FFFFFF"/>
        </w:rPr>
        <w:t xml:space="preserve"> </w:t>
      </w:r>
      <w:r w:rsidRPr="00DA6CF2">
        <w:rPr>
          <w:shd w:val="clear" w:color="auto" w:fill="FFFFFF"/>
        </w:rPr>
        <w:t>[8],[9]</w:t>
      </w:r>
      <w:r w:rsidRPr="00DA6CF2">
        <w:t>.</w:t>
      </w:r>
      <w:r w:rsidRPr="00D14BED">
        <w:t xml:space="preserve"> Растлумачце іх значэнне.</w:t>
      </w:r>
    </w:p>
    <w:tbl>
      <w:tblPr>
        <w:tblStyle w:val="af"/>
        <w:tblW w:w="0" w:type="auto"/>
        <w:jc w:val="center"/>
        <w:tblCellMar>
          <w:top w:w="113" w:type="dxa"/>
          <w:bottom w:w="113" w:type="dxa"/>
        </w:tblCellMar>
        <w:tblLook w:val="04A0" w:firstRow="1" w:lastRow="0" w:firstColumn="1" w:lastColumn="0" w:noHBand="0" w:noVBand="1"/>
      </w:tblPr>
      <w:tblGrid>
        <w:gridCol w:w="4815"/>
        <w:gridCol w:w="5103"/>
      </w:tblGrid>
      <w:tr w:rsidR="00EE1768" w:rsidRPr="00D14BED" w:rsidTr="00EE1768">
        <w:trPr>
          <w:trHeight w:val="227"/>
          <w:jc w:val="center"/>
        </w:trPr>
        <w:tc>
          <w:tcPr>
            <w:tcW w:w="4815" w:type="dxa"/>
            <w:shd w:val="clear" w:color="auto" w:fill="F2F2F2" w:themeFill="background1" w:themeFillShade="F2"/>
            <w:vAlign w:val="center"/>
          </w:tcPr>
          <w:p w:rsidR="00EE1768" w:rsidRPr="00EE1768" w:rsidRDefault="00EE1768" w:rsidP="00EE1768">
            <w:pPr>
              <w:pStyle w:val="a3"/>
              <w:ind w:firstLine="0"/>
              <w:jc w:val="center"/>
              <w:rPr>
                <w:b/>
                <w:sz w:val="24"/>
                <w:lang w:val="be-BY"/>
              </w:rPr>
            </w:pPr>
            <w:r w:rsidRPr="00EE1768">
              <w:rPr>
                <w:b/>
                <w:sz w:val="24"/>
                <w:lang w:val="be-BY"/>
              </w:rPr>
              <w:t>Замежныя прыказкі</w:t>
            </w:r>
          </w:p>
        </w:tc>
        <w:tc>
          <w:tcPr>
            <w:tcW w:w="5103" w:type="dxa"/>
            <w:shd w:val="clear" w:color="auto" w:fill="F2F2F2" w:themeFill="background1" w:themeFillShade="F2"/>
            <w:vAlign w:val="center"/>
          </w:tcPr>
          <w:p w:rsidR="00EE1768" w:rsidRPr="00EE1768" w:rsidRDefault="00EE1768" w:rsidP="00EE1768">
            <w:pPr>
              <w:pStyle w:val="a3"/>
              <w:ind w:firstLine="0"/>
              <w:jc w:val="center"/>
              <w:rPr>
                <w:b/>
                <w:sz w:val="24"/>
                <w:lang w:val="be-BY"/>
              </w:rPr>
            </w:pPr>
            <w:r w:rsidRPr="00EE1768">
              <w:rPr>
                <w:b/>
                <w:sz w:val="24"/>
                <w:lang w:val="be-BY"/>
              </w:rPr>
              <w:t>Беларускія прыказкі</w:t>
            </w:r>
          </w:p>
        </w:tc>
      </w:tr>
      <w:tr w:rsidR="00EE1768" w:rsidRPr="00D14BED" w:rsidTr="00EE1768">
        <w:trPr>
          <w:jc w:val="center"/>
        </w:trPr>
        <w:tc>
          <w:tcPr>
            <w:tcW w:w="4815" w:type="dxa"/>
          </w:tcPr>
          <w:p w:rsidR="00EE1768" w:rsidRPr="00D14BED" w:rsidRDefault="00EE1768" w:rsidP="00E90151">
            <w:pPr>
              <w:pStyle w:val="a3"/>
              <w:ind w:firstLine="0"/>
              <w:jc w:val="left"/>
              <w:rPr>
                <w:lang w:val="be-BY"/>
              </w:rPr>
            </w:pPr>
            <w:r w:rsidRPr="00D14BED">
              <w:rPr>
                <w:lang w:val="be-BY"/>
              </w:rPr>
              <w:t>Бога прасі, але і сам касі</w:t>
            </w:r>
            <w:r>
              <w:rPr>
                <w:lang w:val="be-BY"/>
              </w:rPr>
              <w:t xml:space="preserve"> (і</w:t>
            </w:r>
            <w:r w:rsidRPr="00D14BED">
              <w:rPr>
                <w:lang w:val="be-BY"/>
              </w:rPr>
              <w:t>спанская)</w:t>
            </w:r>
          </w:p>
        </w:tc>
        <w:tc>
          <w:tcPr>
            <w:tcW w:w="5103" w:type="dxa"/>
          </w:tcPr>
          <w:p w:rsidR="00EE1768" w:rsidRPr="00D14BED" w:rsidRDefault="00EE1768" w:rsidP="00E90151">
            <w:pPr>
              <w:pStyle w:val="a3"/>
              <w:ind w:firstLine="0"/>
              <w:jc w:val="left"/>
              <w:rPr>
                <w:lang w:val="be-BY"/>
              </w:rPr>
            </w:pPr>
            <w:r w:rsidRPr="00D14BED">
              <w:rPr>
                <w:lang w:val="be-BY"/>
              </w:rPr>
              <w:t>Словы</w:t>
            </w:r>
            <w:r w:rsidR="00E90151">
              <w:rPr>
                <w:lang w:val="be-BY"/>
              </w:rPr>
              <w:t xml:space="preserve"> — </w:t>
            </w:r>
            <w:r w:rsidRPr="00D14BED">
              <w:rPr>
                <w:lang w:val="be-BY"/>
              </w:rPr>
              <w:t>серабро</w:t>
            </w:r>
            <w:r>
              <w:rPr>
                <w:lang w:val="be-BY"/>
              </w:rPr>
              <w:t>, а маўчанне</w:t>
            </w:r>
            <w:r w:rsidR="00E90151">
              <w:rPr>
                <w:lang w:val="be-BY"/>
              </w:rPr>
              <w:t xml:space="preserve"> — </w:t>
            </w:r>
            <w:r w:rsidRPr="00D14BED">
              <w:rPr>
                <w:lang w:val="be-BY"/>
              </w:rPr>
              <w:t>золата</w:t>
            </w:r>
          </w:p>
        </w:tc>
      </w:tr>
      <w:tr w:rsidR="00EE1768" w:rsidRPr="00D14BED" w:rsidTr="00EE1768">
        <w:trPr>
          <w:jc w:val="center"/>
        </w:trPr>
        <w:tc>
          <w:tcPr>
            <w:tcW w:w="4815" w:type="dxa"/>
          </w:tcPr>
          <w:p w:rsidR="00EE1768" w:rsidRPr="00D14BED" w:rsidRDefault="00EE1768" w:rsidP="00E90151">
            <w:pPr>
              <w:pStyle w:val="a3"/>
              <w:ind w:firstLine="0"/>
              <w:jc w:val="left"/>
              <w:rPr>
                <w:lang w:val="be-BY"/>
              </w:rPr>
            </w:pPr>
            <w:r>
              <w:rPr>
                <w:lang w:val="be-BY"/>
              </w:rPr>
              <w:t>Маўклівы рот</w:t>
            </w:r>
            <w:r w:rsidR="00E90151">
              <w:rPr>
                <w:lang w:val="be-BY"/>
              </w:rPr>
              <w:t xml:space="preserve"> — </w:t>
            </w:r>
            <w:r w:rsidRPr="00D14BED">
              <w:rPr>
                <w:lang w:val="be-BY"/>
              </w:rPr>
              <w:t>залаты рот</w:t>
            </w:r>
            <w:r>
              <w:rPr>
                <w:lang w:val="be-BY"/>
              </w:rPr>
              <w:t xml:space="preserve"> </w:t>
            </w:r>
            <w:r w:rsidRPr="00D14BED">
              <w:rPr>
                <w:lang w:val="be-BY"/>
              </w:rPr>
              <w:t>(</w:t>
            </w:r>
            <w:r>
              <w:rPr>
                <w:lang w:val="be-BY"/>
              </w:rPr>
              <w:t>н</w:t>
            </w:r>
            <w:r w:rsidRPr="00D14BED">
              <w:rPr>
                <w:lang w:val="be-BY"/>
              </w:rPr>
              <w:t>ямецкая)</w:t>
            </w:r>
          </w:p>
        </w:tc>
        <w:tc>
          <w:tcPr>
            <w:tcW w:w="5103" w:type="dxa"/>
          </w:tcPr>
          <w:p w:rsidR="00EE1768" w:rsidRPr="00D14BED" w:rsidRDefault="00EE1768" w:rsidP="00E90151">
            <w:pPr>
              <w:pStyle w:val="a3"/>
              <w:ind w:firstLine="0"/>
              <w:jc w:val="left"/>
              <w:rPr>
                <w:lang w:val="be-BY"/>
              </w:rPr>
            </w:pPr>
            <w:r w:rsidRPr="00D14BED">
              <w:rPr>
                <w:lang w:val="be-BY"/>
              </w:rPr>
              <w:t>Пасля бойкі кулакамі не махаюць</w:t>
            </w:r>
          </w:p>
        </w:tc>
      </w:tr>
      <w:tr w:rsidR="00EE1768" w:rsidRPr="00D14BED" w:rsidTr="00EE1768">
        <w:trPr>
          <w:jc w:val="center"/>
        </w:trPr>
        <w:tc>
          <w:tcPr>
            <w:tcW w:w="4815" w:type="dxa"/>
          </w:tcPr>
          <w:p w:rsidR="00EE1768" w:rsidRPr="00D14BED" w:rsidRDefault="00EE1768" w:rsidP="00E90151">
            <w:pPr>
              <w:pStyle w:val="a3"/>
              <w:ind w:firstLine="0"/>
              <w:jc w:val="left"/>
              <w:rPr>
                <w:lang w:val="be-BY"/>
              </w:rPr>
            </w:pPr>
            <w:r w:rsidRPr="00D14BED">
              <w:rPr>
                <w:lang w:val="be-BY"/>
              </w:rPr>
              <w:lastRenderedPageBreak/>
              <w:t>Няма чаго сварыцца на кошку, калі сыр з’едзены</w:t>
            </w:r>
            <w:r>
              <w:rPr>
                <w:lang w:val="be-BY"/>
              </w:rPr>
              <w:t xml:space="preserve"> (ф</w:t>
            </w:r>
            <w:r w:rsidRPr="00D14BED">
              <w:rPr>
                <w:lang w:val="be-BY"/>
              </w:rPr>
              <w:t>ранцузская)</w:t>
            </w:r>
          </w:p>
        </w:tc>
        <w:tc>
          <w:tcPr>
            <w:tcW w:w="5103" w:type="dxa"/>
          </w:tcPr>
          <w:p w:rsidR="00EE1768" w:rsidRPr="009521AC" w:rsidRDefault="00EE1768" w:rsidP="00E90151">
            <w:pPr>
              <w:pStyle w:val="a3"/>
              <w:ind w:firstLine="0"/>
              <w:jc w:val="left"/>
              <w:rPr>
                <w:lang w:val="be-BY"/>
              </w:rPr>
            </w:pPr>
            <w:proofErr w:type="spellStart"/>
            <w:r w:rsidRPr="00D14BED">
              <w:rPr>
                <w:bdr w:val="none" w:sz="0" w:space="0" w:color="auto" w:frame="1"/>
                <w:shd w:val="clear" w:color="auto" w:fill="FFFFFF"/>
              </w:rPr>
              <w:t>Хто</w:t>
            </w:r>
            <w:proofErr w:type="spellEnd"/>
            <w:r w:rsidRPr="00D14BED">
              <w:rPr>
                <w:shd w:val="clear" w:color="auto" w:fill="FFFFFF"/>
                <w:lang w:val="be-BY"/>
              </w:rPr>
              <w:t xml:space="preserve"> </w:t>
            </w:r>
            <w:r w:rsidRPr="00D14BED">
              <w:rPr>
                <w:bdr w:val="none" w:sz="0" w:space="0" w:color="auto" w:frame="1"/>
                <w:shd w:val="clear" w:color="auto" w:fill="FFFFFF"/>
              </w:rPr>
              <w:t>рана</w:t>
            </w:r>
            <w:r w:rsidRPr="00D14BED">
              <w:rPr>
                <w:shd w:val="clear" w:color="auto" w:fill="FFFFFF"/>
                <w:lang w:val="be-BY"/>
              </w:rPr>
              <w:t xml:space="preserve"> </w:t>
            </w:r>
            <w:proofErr w:type="spellStart"/>
            <w:r w:rsidRPr="00D14BED">
              <w:rPr>
                <w:bdr w:val="none" w:sz="0" w:space="0" w:color="auto" w:frame="1"/>
                <w:shd w:val="clear" w:color="auto" w:fill="FFFFFF"/>
              </w:rPr>
              <w:t>ўстае</w:t>
            </w:r>
            <w:proofErr w:type="spellEnd"/>
            <w:r w:rsidRPr="00D14BED">
              <w:rPr>
                <w:shd w:val="clear" w:color="auto" w:fill="FFFFFF"/>
              </w:rPr>
              <w:t>,</w:t>
            </w:r>
            <w:r w:rsidRPr="00D14BED">
              <w:rPr>
                <w:shd w:val="clear" w:color="auto" w:fill="FFFFFF"/>
                <w:lang w:val="be-BY"/>
              </w:rPr>
              <w:t xml:space="preserve"> </w:t>
            </w:r>
            <w:proofErr w:type="spellStart"/>
            <w:r w:rsidRPr="00D14BED">
              <w:rPr>
                <w:bdr w:val="none" w:sz="0" w:space="0" w:color="auto" w:frame="1"/>
                <w:shd w:val="clear" w:color="auto" w:fill="FFFFFF"/>
              </w:rPr>
              <w:t>таму</w:t>
            </w:r>
            <w:proofErr w:type="spellEnd"/>
            <w:r w:rsidRPr="00D14BED">
              <w:rPr>
                <w:shd w:val="clear" w:color="auto" w:fill="FFFFFF"/>
                <w:lang w:val="be-BY"/>
              </w:rPr>
              <w:t xml:space="preserve"> </w:t>
            </w:r>
            <w:r w:rsidRPr="00D14BED">
              <w:rPr>
                <w:bdr w:val="none" w:sz="0" w:space="0" w:color="auto" w:frame="1"/>
                <w:shd w:val="clear" w:color="auto" w:fill="FFFFFF"/>
              </w:rPr>
              <w:t>Бог</w:t>
            </w:r>
            <w:r w:rsidRPr="00D14BED">
              <w:rPr>
                <w:shd w:val="clear" w:color="auto" w:fill="FFFFFF"/>
                <w:lang w:val="be-BY"/>
              </w:rPr>
              <w:t xml:space="preserve"> </w:t>
            </w:r>
            <w:proofErr w:type="spellStart"/>
            <w:r w:rsidRPr="00D14BED">
              <w:rPr>
                <w:bdr w:val="none" w:sz="0" w:space="0" w:color="auto" w:frame="1"/>
                <w:shd w:val="clear" w:color="auto" w:fill="FFFFFF"/>
              </w:rPr>
              <w:t>падае</w:t>
            </w:r>
            <w:proofErr w:type="spellEnd"/>
          </w:p>
        </w:tc>
      </w:tr>
      <w:tr w:rsidR="00EE1768" w:rsidRPr="00D14BED" w:rsidTr="00EE1768">
        <w:trPr>
          <w:jc w:val="center"/>
        </w:trPr>
        <w:tc>
          <w:tcPr>
            <w:tcW w:w="4815" w:type="dxa"/>
          </w:tcPr>
          <w:p w:rsidR="00EE1768" w:rsidRPr="00D14BED" w:rsidRDefault="00EE1768" w:rsidP="00E90151">
            <w:pPr>
              <w:pStyle w:val="a3"/>
              <w:ind w:firstLine="0"/>
              <w:jc w:val="left"/>
              <w:rPr>
                <w:lang w:val="be-BY"/>
              </w:rPr>
            </w:pPr>
            <w:r w:rsidRPr="00D14BED">
              <w:rPr>
                <w:lang w:val="be-BY"/>
              </w:rPr>
              <w:t>Ранняя птушка з’ядае чарвяка</w:t>
            </w:r>
            <w:r>
              <w:rPr>
                <w:lang w:val="be-BY"/>
              </w:rPr>
              <w:t xml:space="preserve"> </w:t>
            </w:r>
            <w:r w:rsidRPr="00D14BED">
              <w:rPr>
                <w:lang w:val="be-BY"/>
              </w:rPr>
              <w:t>(</w:t>
            </w:r>
            <w:r>
              <w:rPr>
                <w:lang w:val="be-BY"/>
              </w:rPr>
              <w:t>а</w:t>
            </w:r>
            <w:r w:rsidRPr="00D14BED">
              <w:rPr>
                <w:lang w:val="be-BY"/>
              </w:rPr>
              <w:t>нглійская)</w:t>
            </w:r>
          </w:p>
        </w:tc>
        <w:tc>
          <w:tcPr>
            <w:tcW w:w="5103" w:type="dxa"/>
          </w:tcPr>
          <w:p w:rsidR="00EE1768" w:rsidRPr="009521AC" w:rsidRDefault="00EE1768" w:rsidP="00E90151">
            <w:pPr>
              <w:pStyle w:val="a3"/>
              <w:ind w:firstLine="0"/>
              <w:jc w:val="left"/>
              <w:rPr>
                <w:lang w:val="be-BY"/>
              </w:rPr>
            </w:pPr>
            <w:r w:rsidRPr="00D14BED">
              <w:rPr>
                <w:rStyle w:val="w"/>
                <w:rFonts w:cs="Times New Roman"/>
                <w:color w:val="000000"/>
                <w:shd w:val="clear" w:color="auto" w:fill="FFFFFF"/>
              </w:rPr>
              <w:t>На</w:t>
            </w:r>
            <w:r w:rsidRPr="00D14BED">
              <w:rPr>
                <w:rStyle w:val="w"/>
                <w:rFonts w:cs="Times New Roman"/>
                <w:color w:val="000000"/>
                <w:shd w:val="clear" w:color="auto" w:fill="FFFFFF"/>
                <w:lang w:val="be-BY"/>
              </w:rPr>
              <w:t xml:space="preserve"> </w:t>
            </w:r>
            <w:r w:rsidRPr="00D14BED">
              <w:rPr>
                <w:rStyle w:val="w"/>
                <w:rFonts w:cs="Times New Roman"/>
                <w:color w:val="000000"/>
                <w:shd w:val="clear" w:color="auto" w:fill="FFFFFF"/>
              </w:rPr>
              <w:t>Бога</w:t>
            </w:r>
            <w:r w:rsidRPr="00D14BED">
              <w:rPr>
                <w:rStyle w:val="w"/>
                <w:rFonts w:cs="Times New Roman"/>
                <w:color w:val="000000"/>
                <w:shd w:val="clear" w:color="auto" w:fill="FFFFFF"/>
                <w:lang w:val="be-BY"/>
              </w:rPr>
              <w:t xml:space="preserve"> </w:t>
            </w:r>
            <w:proofErr w:type="spellStart"/>
            <w:r w:rsidRPr="00D14BED">
              <w:rPr>
                <w:rStyle w:val="w"/>
                <w:rFonts w:cs="Times New Roman"/>
                <w:color w:val="000000"/>
                <w:shd w:val="clear" w:color="auto" w:fill="FFFFFF"/>
              </w:rPr>
              <w:t>спадзявайся</w:t>
            </w:r>
            <w:proofErr w:type="spellEnd"/>
            <w:r w:rsidRPr="00D14BED">
              <w:rPr>
                <w:color w:val="000000"/>
                <w:shd w:val="clear" w:color="auto" w:fill="FFFFFF"/>
              </w:rPr>
              <w:t>,</w:t>
            </w:r>
            <w:r w:rsidRPr="00D14BED">
              <w:rPr>
                <w:color w:val="000000"/>
                <w:shd w:val="clear" w:color="auto" w:fill="FFFFFF"/>
                <w:lang w:val="be-BY"/>
              </w:rPr>
              <w:t xml:space="preserve"> </w:t>
            </w:r>
            <w:r w:rsidRPr="00D14BED">
              <w:rPr>
                <w:rStyle w:val="w"/>
                <w:rFonts w:cs="Times New Roman"/>
                <w:color w:val="000000"/>
                <w:shd w:val="clear" w:color="auto" w:fill="FFFFFF"/>
              </w:rPr>
              <w:t>але</w:t>
            </w:r>
            <w:r w:rsidRPr="00D14BED">
              <w:rPr>
                <w:rStyle w:val="w"/>
                <w:rFonts w:cs="Times New Roman"/>
                <w:color w:val="000000"/>
                <w:shd w:val="clear" w:color="auto" w:fill="FFFFFF"/>
                <w:lang w:val="be-BY"/>
              </w:rPr>
              <w:t xml:space="preserve"> </w:t>
            </w:r>
            <w:r w:rsidRPr="00D14BED">
              <w:rPr>
                <w:color w:val="000000"/>
                <w:shd w:val="clear" w:color="auto" w:fill="FFFFFF"/>
              </w:rPr>
              <w:t>і</w:t>
            </w:r>
            <w:r w:rsidRPr="00D14BED">
              <w:rPr>
                <w:color w:val="000000"/>
                <w:shd w:val="clear" w:color="auto" w:fill="FFFFFF"/>
                <w:lang w:val="be-BY"/>
              </w:rPr>
              <w:t xml:space="preserve"> </w:t>
            </w:r>
            <w:r w:rsidRPr="00D14BED">
              <w:rPr>
                <w:rStyle w:val="w"/>
                <w:rFonts w:cs="Times New Roman"/>
                <w:color w:val="000000"/>
                <w:shd w:val="clear" w:color="auto" w:fill="FFFFFF"/>
              </w:rPr>
              <w:t>сам</w:t>
            </w:r>
            <w:r w:rsidRPr="00D14BED">
              <w:rPr>
                <w:rStyle w:val="w"/>
                <w:rFonts w:cs="Times New Roman"/>
                <w:color w:val="000000"/>
                <w:shd w:val="clear" w:color="auto" w:fill="FFFFFF"/>
                <w:lang w:val="be-BY"/>
              </w:rPr>
              <w:t xml:space="preserve"> </w:t>
            </w:r>
            <w:r w:rsidRPr="00D14BED">
              <w:rPr>
                <w:rStyle w:val="w"/>
                <w:rFonts w:cs="Times New Roman"/>
                <w:color w:val="000000"/>
                <w:shd w:val="clear" w:color="auto" w:fill="FFFFFF"/>
              </w:rPr>
              <w:t>старайся</w:t>
            </w:r>
          </w:p>
        </w:tc>
      </w:tr>
    </w:tbl>
    <w:p w:rsidR="00EE1768" w:rsidRPr="00D14BED" w:rsidRDefault="00EE1768" w:rsidP="00EE1768">
      <w:pPr>
        <w:pStyle w:val="af6"/>
      </w:pPr>
      <w:r w:rsidRPr="00D14BED">
        <w:t>3. Што азначае: “Галопам па Еўропах”?</w:t>
      </w:r>
    </w:p>
    <w:p w:rsidR="00EE1768" w:rsidRPr="00D14BED" w:rsidRDefault="00EE1768" w:rsidP="00EE1768">
      <w:pPr>
        <w:pStyle w:val="a3"/>
        <w:rPr>
          <w:lang w:val="be-BY"/>
        </w:rPr>
      </w:pPr>
      <w:r w:rsidRPr="009521AC">
        <w:rPr>
          <w:b/>
          <w:i/>
          <w:lang w:val="be-BY"/>
        </w:rPr>
        <w:t>Каментарый.</w:t>
      </w:r>
      <w:r>
        <w:rPr>
          <w:b/>
          <w:i/>
          <w:lang w:val="be-BY"/>
        </w:rPr>
        <w:t xml:space="preserve"> </w:t>
      </w:r>
      <w:r>
        <w:rPr>
          <w:lang w:val="be-BY"/>
        </w:rPr>
        <w:t>“</w:t>
      </w:r>
      <w:r w:rsidRPr="00DA6CF2">
        <w:rPr>
          <w:lang w:val="be-BY"/>
        </w:rPr>
        <w:t>Галопам па Еўропах</w:t>
      </w:r>
      <w:r>
        <w:rPr>
          <w:lang w:val="be-BY"/>
        </w:rPr>
        <w:t>”</w:t>
      </w:r>
      <w:r w:rsidRPr="00D14BED">
        <w:rPr>
          <w:lang w:val="be-BY"/>
        </w:rPr>
        <w:t xml:space="preserve"> азначае вельмі спешнае і павярхоўнае азнаямленне з чымсьці.</w:t>
      </w:r>
    </w:p>
    <w:p w:rsidR="00EE1768" w:rsidRPr="00D0359A" w:rsidRDefault="00EE1768" w:rsidP="00EE1768">
      <w:pPr>
        <w:pStyle w:val="a3"/>
      </w:pPr>
      <w:r w:rsidRPr="00D14BED">
        <w:rPr>
          <w:lang w:val="be-BY"/>
        </w:rPr>
        <w:t>Гэтая прымаўка з’явілася яшчэ ў царскай Расіі ў канцы 19</w:t>
      </w:r>
      <w:r w:rsidR="00FE0462">
        <w:rPr>
          <w:lang w:val="be-BY"/>
        </w:rPr>
        <w:t>-</w:t>
      </w:r>
      <w:r w:rsidRPr="00D14BED">
        <w:rPr>
          <w:lang w:val="be-BY"/>
        </w:rPr>
        <w:t>га</w:t>
      </w:r>
      <w:r w:rsidR="00E90151">
        <w:rPr>
          <w:lang w:val="en-US"/>
        </w:rPr>
        <w:t> </w:t>
      </w:r>
      <w:r w:rsidRPr="00D14BED">
        <w:rPr>
          <w:lang w:val="be-BY"/>
        </w:rPr>
        <w:t xml:space="preserve">ст. У той час рускае дваранства </w:t>
      </w:r>
      <w:r>
        <w:rPr>
          <w:lang w:val="be-BY"/>
        </w:rPr>
        <w:t xml:space="preserve">было вельмі забяспечаным слоем </w:t>
      </w:r>
      <w:r w:rsidRPr="00D14BED">
        <w:rPr>
          <w:lang w:val="be-BY"/>
        </w:rPr>
        <w:t xml:space="preserve">грамадства. </w:t>
      </w:r>
      <w:r>
        <w:rPr>
          <w:lang w:val="be-BY"/>
        </w:rPr>
        <w:t>Было м</w:t>
      </w:r>
      <w:r w:rsidRPr="00D14BED">
        <w:rPr>
          <w:lang w:val="be-BY"/>
        </w:rPr>
        <w:t>одна рабіць ваяжы па самых розных еўрапейскіх гарадах і вёсках, каб потым пахваліцца перад сябрамі. Аднак для таго, каб па-сапраўднаму ўразіць знаёмых сваім падарожжам, трэба было як мага за меншы час наведаць як мага больш славутасцей. Праўда, паездкі былі настолькі імклівымі, што ні аб якім вывучэнні старажытнасцей гаворкі не ішло. Усё рабілася</w:t>
      </w:r>
      <w:r>
        <w:rPr>
          <w:lang w:val="be-BY"/>
        </w:rPr>
        <w:t xml:space="preserve"> ў</w:t>
      </w:r>
      <w:r w:rsidR="00FE0462">
        <w:rPr>
          <w:lang w:val="be-BY"/>
        </w:rPr>
        <w:t> </w:t>
      </w:r>
      <w:r>
        <w:rPr>
          <w:lang w:val="be-BY"/>
        </w:rPr>
        <w:t>спешцы</w:t>
      </w:r>
      <w:r w:rsidRPr="00D14BED">
        <w:rPr>
          <w:lang w:val="be-BY"/>
        </w:rPr>
        <w:t xml:space="preserve">, так што гэтыя падарожжы насілі вельмі павярхоўны характар. Затое пасля свайго трыўмфальнага вяртання, </w:t>
      </w:r>
      <w:r>
        <w:rPr>
          <w:lang w:val="be-BY"/>
        </w:rPr>
        <w:t xml:space="preserve">дваране </w:t>
      </w:r>
      <w:r w:rsidRPr="00D14BED">
        <w:rPr>
          <w:lang w:val="be-BY"/>
        </w:rPr>
        <w:t>ахвотна дзяліліся ўражаннямі, так распісваючы свае прыгоды, што ўсе проста дзіву даваліся. Менавіта пра гэтых людзей сталі казаць: “праскакаў галопам па Еўропах”</w:t>
      </w:r>
      <w:r w:rsidRPr="00D14BED">
        <w:rPr>
          <w:shd w:val="clear" w:color="auto" w:fill="FFFFFF"/>
          <w:lang w:val="be-BY"/>
        </w:rPr>
        <w:t xml:space="preserve"> [10].</w:t>
      </w:r>
    </w:p>
    <w:p w:rsidR="00EE1768" w:rsidRPr="00D14BED" w:rsidRDefault="00EE1768" w:rsidP="00EE1768">
      <w:pPr>
        <w:pStyle w:val="af6"/>
      </w:pPr>
      <w:r w:rsidRPr="00D14BED">
        <w:t>4. Ад дадзеных назоўнікаў утварыце прыметнікі. Запішыце словазлучэнні.</w:t>
      </w:r>
    </w:p>
    <w:p w:rsidR="00EE1768" w:rsidRPr="00D14BED" w:rsidRDefault="00EE1768" w:rsidP="00EE1768">
      <w:pPr>
        <w:pStyle w:val="a3"/>
        <w:rPr>
          <w:lang w:val="be-BY"/>
        </w:rPr>
      </w:pPr>
      <w:r>
        <w:rPr>
          <w:lang w:val="be-BY"/>
        </w:rPr>
        <w:t>Бельгія</w:t>
      </w:r>
      <w:r w:rsidR="00E90151">
        <w:rPr>
          <w:lang w:val="be-BY"/>
        </w:rPr>
        <w:t xml:space="preserve"> — </w:t>
      </w:r>
      <w:r w:rsidRPr="00D14BED">
        <w:rPr>
          <w:lang w:val="be-BY"/>
        </w:rPr>
        <w:t>… шакалад.</w:t>
      </w:r>
    </w:p>
    <w:p w:rsidR="00EE1768" w:rsidRPr="00D14BED" w:rsidRDefault="00EE1768" w:rsidP="00EE1768">
      <w:pPr>
        <w:pStyle w:val="a3"/>
        <w:rPr>
          <w:lang w:val="be-BY"/>
        </w:rPr>
      </w:pPr>
      <w:r>
        <w:rPr>
          <w:lang w:val="be-BY"/>
        </w:rPr>
        <w:t>Францыя</w:t>
      </w:r>
      <w:r w:rsidR="00E90151">
        <w:rPr>
          <w:lang w:val="be-BY"/>
        </w:rPr>
        <w:t xml:space="preserve"> — </w:t>
      </w:r>
      <w:r w:rsidRPr="00D14BED">
        <w:rPr>
          <w:lang w:val="be-BY"/>
        </w:rPr>
        <w:t>… мода.</w:t>
      </w:r>
    </w:p>
    <w:p w:rsidR="00EE1768" w:rsidRPr="00D14BED" w:rsidRDefault="00EE1768" w:rsidP="00EE1768">
      <w:pPr>
        <w:pStyle w:val="a3"/>
        <w:rPr>
          <w:lang w:val="be-BY"/>
        </w:rPr>
      </w:pPr>
      <w:r>
        <w:rPr>
          <w:lang w:val="be-BY"/>
        </w:rPr>
        <w:t>Швейцарыя</w:t>
      </w:r>
      <w:r w:rsidR="00E90151">
        <w:rPr>
          <w:lang w:val="be-BY"/>
        </w:rPr>
        <w:t xml:space="preserve"> — </w:t>
      </w:r>
      <w:r w:rsidRPr="00D14BED">
        <w:rPr>
          <w:lang w:val="be-BY"/>
        </w:rPr>
        <w:t>… гадзіннікі.</w:t>
      </w:r>
    </w:p>
    <w:p w:rsidR="00EE1768" w:rsidRPr="00D14BED" w:rsidRDefault="00EE1768" w:rsidP="00EE1768">
      <w:pPr>
        <w:pStyle w:val="a3"/>
        <w:rPr>
          <w:lang w:val="be-BY"/>
        </w:rPr>
      </w:pPr>
      <w:r>
        <w:rPr>
          <w:lang w:val="be-BY"/>
        </w:rPr>
        <w:t>Фінляндыя</w:t>
      </w:r>
      <w:r w:rsidR="00E90151">
        <w:rPr>
          <w:lang w:val="be-BY"/>
        </w:rPr>
        <w:t xml:space="preserve"> — </w:t>
      </w:r>
      <w:r w:rsidRPr="00D14BED">
        <w:rPr>
          <w:lang w:val="be-BY"/>
        </w:rPr>
        <w:t>… баня.</w:t>
      </w:r>
    </w:p>
    <w:p w:rsidR="00EE1768" w:rsidRPr="00D14BED" w:rsidRDefault="00EE1768" w:rsidP="00EE1768">
      <w:pPr>
        <w:pStyle w:val="a3"/>
        <w:rPr>
          <w:lang w:val="be-BY"/>
        </w:rPr>
      </w:pPr>
      <w:r>
        <w:rPr>
          <w:lang w:val="be-BY"/>
        </w:rPr>
        <w:t>Італія</w:t>
      </w:r>
      <w:r w:rsidR="00E90151">
        <w:rPr>
          <w:lang w:val="be-BY"/>
        </w:rPr>
        <w:t xml:space="preserve"> — </w:t>
      </w:r>
      <w:r w:rsidRPr="00D14BED">
        <w:rPr>
          <w:lang w:val="be-BY"/>
        </w:rPr>
        <w:t>… опера.</w:t>
      </w:r>
    </w:p>
    <w:p w:rsidR="00EE1768" w:rsidRPr="00D14BED" w:rsidRDefault="00EE1768" w:rsidP="00EE1768">
      <w:pPr>
        <w:pStyle w:val="a3"/>
        <w:rPr>
          <w:lang w:val="be-BY"/>
        </w:rPr>
      </w:pPr>
      <w:r>
        <w:rPr>
          <w:lang w:val="be-BY"/>
        </w:rPr>
        <w:t>Украіна</w:t>
      </w:r>
      <w:r w:rsidR="00E90151">
        <w:rPr>
          <w:lang w:val="be-BY"/>
        </w:rPr>
        <w:t xml:space="preserve"> — </w:t>
      </w:r>
      <w:r w:rsidRPr="00D14BED">
        <w:rPr>
          <w:lang w:val="be-BY"/>
        </w:rPr>
        <w:t>…боршч.</w:t>
      </w:r>
    </w:p>
    <w:p w:rsidR="00EE1768" w:rsidRPr="00D14BED" w:rsidRDefault="00EE1768" w:rsidP="00EE1768">
      <w:pPr>
        <w:pStyle w:val="a3"/>
        <w:rPr>
          <w:lang w:val="be-BY"/>
        </w:rPr>
      </w:pPr>
      <w:r>
        <w:rPr>
          <w:lang w:val="be-BY"/>
        </w:rPr>
        <w:t>Англія</w:t>
      </w:r>
      <w:r w:rsidR="00E90151">
        <w:rPr>
          <w:lang w:val="be-BY"/>
        </w:rPr>
        <w:t xml:space="preserve"> — </w:t>
      </w:r>
      <w:r w:rsidRPr="00D14BED">
        <w:rPr>
          <w:lang w:val="be-BY"/>
        </w:rPr>
        <w:t>… пудзінг.</w:t>
      </w:r>
    </w:p>
    <w:p w:rsidR="00EE1768" w:rsidRPr="00D14BED" w:rsidRDefault="00EE1768" w:rsidP="00EE1768">
      <w:pPr>
        <w:pStyle w:val="af6"/>
      </w:pPr>
      <w:r w:rsidRPr="00DA6CF2">
        <w:t>5. Перакладзіце на беларускую мову.</w:t>
      </w:r>
    </w:p>
    <w:p w:rsidR="00EE1768" w:rsidRPr="00D0359A" w:rsidRDefault="00EE1768" w:rsidP="00EE1768">
      <w:pPr>
        <w:pStyle w:val="a3"/>
        <w:rPr>
          <w:lang w:val="be-BY"/>
        </w:rPr>
      </w:pPr>
      <w:proofErr w:type="spellStart"/>
      <w:r w:rsidRPr="00D14BED">
        <w:rPr>
          <w:bCs/>
        </w:rPr>
        <w:t>Евр</w:t>
      </w:r>
      <w:proofErr w:type="spellEnd"/>
      <w:r w:rsidRPr="00D14BED">
        <w:rPr>
          <w:bCs/>
          <w:lang w:val="be-BY"/>
        </w:rPr>
        <w:t>о</w:t>
      </w:r>
      <w:r w:rsidRPr="00D14BED">
        <w:rPr>
          <w:bCs/>
        </w:rPr>
        <w:t>па</w:t>
      </w:r>
      <w:r w:rsidR="00E90151">
        <w:rPr>
          <w:lang w:val="be-BY"/>
        </w:rPr>
        <w:t xml:space="preserve"> — </w:t>
      </w:r>
      <w:r w:rsidRPr="00D14BED">
        <w:t>одна из самых маленьких</w:t>
      </w:r>
      <w:r w:rsidRPr="00D14BED">
        <w:rPr>
          <w:lang w:val="be-BY"/>
        </w:rPr>
        <w:t xml:space="preserve"> </w:t>
      </w:r>
      <w:hyperlink r:id="rId6" w:tooltip="Части света" w:history="1">
        <w:r w:rsidRPr="00D14BED">
          <w:t>частей света</w:t>
        </w:r>
      </w:hyperlink>
      <w:r w:rsidRPr="00D14BED">
        <w:rPr>
          <w:lang w:val="be-BY"/>
        </w:rPr>
        <w:t xml:space="preserve"> </w:t>
      </w:r>
      <w:r w:rsidRPr="00D14BED">
        <w:t>в</w:t>
      </w:r>
      <w:r w:rsidRPr="00D14BED">
        <w:rPr>
          <w:lang w:val="be-BY"/>
        </w:rPr>
        <w:t xml:space="preserve"> </w:t>
      </w:r>
      <w:hyperlink r:id="rId7" w:tooltip="Северное полушарие" w:history="1">
        <w:r w:rsidRPr="00D14BED">
          <w:t>Северном полушарии</w:t>
        </w:r>
      </w:hyperlink>
      <w:r w:rsidRPr="00D14BED">
        <w:rPr>
          <w:lang w:val="be-BY"/>
        </w:rPr>
        <w:t xml:space="preserve"> </w:t>
      </w:r>
      <w:hyperlink r:id="rId8" w:tooltip="Земля" w:history="1">
        <w:r w:rsidRPr="00D14BED">
          <w:t>Земли</w:t>
        </w:r>
      </w:hyperlink>
      <w:r w:rsidRPr="00D14BED">
        <w:t>, омывается</w:t>
      </w:r>
      <w:r w:rsidRPr="00D14BED">
        <w:rPr>
          <w:lang w:val="be-BY"/>
        </w:rPr>
        <w:t xml:space="preserve"> </w:t>
      </w:r>
      <w:hyperlink r:id="rId9" w:tooltip="Атлантический океан" w:history="1">
        <w:r w:rsidRPr="00D14BED">
          <w:t>Атлантическим океаном</w:t>
        </w:r>
      </w:hyperlink>
      <w:r w:rsidRPr="00D14BED">
        <w:rPr>
          <w:lang w:val="be-BY"/>
        </w:rPr>
        <w:t xml:space="preserve"> </w:t>
      </w:r>
      <w:r w:rsidRPr="00D14BED">
        <w:t>на западе,</w:t>
      </w:r>
      <w:r w:rsidRPr="00D14BED">
        <w:rPr>
          <w:lang w:val="be-BY"/>
        </w:rPr>
        <w:t xml:space="preserve"> </w:t>
      </w:r>
      <w:hyperlink r:id="rId10" w:tooltip="Северный Ледовитый океан" w:history="1">
        <w:r w:rsidRPr="00D14BED">
          <w:t>Северным Ледовитым океаном</w:t>
        </w:r>
      </w:hyperlink>
      <w:r w:rsidRPr="00D14BED">
        <w:rPr>
          <w:lang w:val="be-BY"/>
        </w:rPr>
        <w:t xml:space="preserve"> </w:t>
      </w:r>
      <w:r w:rsidRPr="00D14BED">
        <w:t>на</w:t>
      </w:r>
      <w:r w:rsidR="00E90151">
        <w:rPr>
          <w:lang w:val="en-US"/>
        </w:rPr>
        <w:t> </w:t>
      </w:r>
      <w:r w:rsidRPr="00D14BED">
        <w:t>севере, площадь около 10</w:t>
      </w:r>
      <w:r w:rsidR="00FE0462">
        <w:rPr>
          <w:lang w:val="en-US"/>
        </w:rPr>
        <w:t> </w:t>
      </w:r>
      <w:r w:rsidRPr="00D14BED">
        <w:t>млн</w:t>
      </w:r>
      <w:r w:rsidR="00FE0462">
        <w:rPr>
          <w:lang w:val="en-US"/>
        </w:rPr>
        <w:t> </w:t>
      </w:r>
      <w:r w:rsidRPr="00D14BED">
        <w:t>км². Вместе с</w:t>
      </w:r>
      <w:r w:rsidRPr="00D14BED">
        <w:rPr>
          <w:lang w:val="be-BY"/>
        </w:rPr>
        <w:t xml:space="preserve"> </w:t>
      </w:r>
      <w:hyperlink r:id="rId11" w:tooltip="Азия" w:history="1">
        <w:r w:rsidRPr="00D14BED">
          <w:t>Азией</w:t>
        </w:r>
      </w:hyperlink>
      <w:r w:rsidRPr="00D14BED">
        <w:rPr>
          <w:lang w:val="be-BY"/>
        </w:rPr>
        <w:t xml:space="preserve"> </w:t>
      </w:r>
      <w:r w:rsidRPr="00D14BED">
        <w:t xml:space="preserve">Европа образует </w:t>
      </w:r>
      <w:hyperlink r:id="rId12" w:tooltip="Континент" w:history="1">
        <w:r w:rsidRPr="00D14BED">
          <w:t>материк</w:t>
        </w:r>
      </w:hyperlink>
      <w:r w:rsidRPr="00D14BED">
        <w:rPr>
          <w:lang w:val="be-BY"/>
        </w:rPr>
        <w:t xml:space="preserve"> </w:t>
      </w:r>
      <w:hyperlink r:id="rId13" w:tooltip="Евразия" w:history="1">
        <w:r w:rsidRPr="00D14BED">
          <w:t>Евразия</w:t>
        </w:r>
      </w:hyperlink>
      <w:r w:rsidRPr="00D14BED">
        <w:t xml:space="preserve">. Является одной из самых маленьких по величине частей света в мире </w:t>
      </w:r>
      <w:r w:rsidRPr="00D14BED">
        <w:rPr>
          <w:shd w:val="clear" w:color="auto" w:fill="FFFFFF"/>
          <w:lang w:val="be-BY"/>
        </w:rPr>
        <w:t>[11].</w:t>
      </w:r>
    </w:p>
    <w:p w:rsidR="00EE1768" w:rsidRPr="00D14BED" w:rsidRDefault="00EE1768" w:rsidP="00EE1768">
      <w:pPr>
        <w:pStyle w:val="af6"/>
        <w:spacing w:after="120"/>
      </w:pPr>
      <w:r w:rsidRPr="004C600A">
        <w:t>6. Для аматараў аўтамабіляў.</w:t>
      </w:r>
      <w:r>
        <w:t xml:space="preserve"> Разгадайце крыжаванку.</w:t>
      </w:r>
    </w:p>
    <w:tbl>
      <w:tblPr>
        <w:tblStyle w:val="af"/>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EE1768" w:rsidRPr="00D14BED" w:rsidTr="00EE1768">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1</w:t>
            </w:r>
          </w:p>
        </w:tc>
        <w:tc>
          <w:tcPr>
            <w:tcW w:w="510" w:type="dxa"/>
            <w:tcBorders>
              <w:left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top w:val="single" w:sz="18" w:space="0" w:color="auto"/>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tcBorders>
            <w:vAlign w:val="center"/>
          </w:tcPr>
          <w:p w:rsidR="00EE1768" w:rsidRPr="00D14BED" w:rsidRDefault="00EE1768" w:rsidP="00EE1768">
            <w:pPr>
              <w:pStyle w:val="a3"/>
              <w:ind w:firstLine="0"/>
              <w:jc w:val="center"/>
              <w:rPr>
                <w:lang w:val="be-BY"/>
              </w:rPr>
            </w:pPr>
          </w:p>
        </w:tc>
        <w:tc>
          <w:tcPr>
            <w:tcW w:w="510" w:type="dxa"/>
            <w:vAlign w:val="center"/>
          </w:tcPr>
          <w:p w:rsidR="00EE1768" w:rsidRPr="00D14BED" w:rsidRDefault="00EE1768" w:rsidP="00EE1768">
            <w:pPr>
              <w:pStyle w:val="a3"/>
              <w:ind w:firstLine="0"/>
              <w:jc w:val="center"/>
              <w:rPr>
                <w:lang w:val="be-BY"/>
              </w:rPr>
            </w:pPr>
          </w:p>
        </w:tc>
        <w:tc>
          <w:tcPr>
            <w:tcW w:w="510" w:type="dxa"/>
            <w:tcBorders>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nil"/>
              <w:left w:val="single" w:sz="4" w:space="0" w:color="auto"/>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left w:val="nil"/>
              <w:bottom w:val="nil"/>
            </w:tcBorders>
            <w:vAlign w:val="center"/>
          </w:tcPr>
          <w:p w:rsidR="00EE1768" w:rsidRPr="00D14BED" w:rsidRDefault="00EE1768" w:rsidP="00EE1768">
            <w:pPr>
              <w:pStyle w:val="a3"/>
              <w:ind w:firstLine="0"/>
              <w:jc w:val="center"/>
              <w:rPr>
                <w:lang w:val="be-BY"/>
              </w:rPr>
            </w:pPr>
            <w:r w:rsidRPr="00D14BED">
              <w:rPr>
                <w:lang w:val="be-BY"/>
              </w:rPr>
              <w:t>2</w:t>
            </w:r>
          </w:p>
        </w:tc>
        <w:tc>
          <w:tcPr>
            <w:tcW w:w="510" w:type="dxa"/>
            <w:tcBorders>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tcBorders>
            <w:vAlign w:val="center"/>
          </w:tcPr>
          <w:p w:rsidR="00EE1768" w:rsidRPr="00D14BED" w:rsidRDefault="00EE1768" w:rsidP="00EE1768">
            <w:pPr>
              <w:pStyle w:val="a3"/>
              <w:ind w:firstLine="0"/>
              <w:jc w:val="center"/>
              <w:rPr>
                <w:lang w:val="be-BY"/>
              </w:rPr>
            </w:pPr>
          </w:p>
        </w:tc>
        <w:tc>
          <w:tcPr>
            <w:tcW w:w="510" w:type="dxa"/>
            <w:vAlign w:val="center"/>
          </w:tcPr>
          <w:p w:rsidR="00EE1768" w:rsidRPr="00D14BED" w:rsidRDefault="00EE1768" w:rsidP="00EE1768">
            <w:pPr>
              <w:pStyle w:val="a3"/>
              <w:ind w:firstLine="0"/>
              <w:jc w:val="center"/>
              <w:rPr>
                <w:lang w:val="be-BY"/>
              </w:rPr>
            </w:pPr>
          </w:p>
        </w:tc>
        <w:tc>
          <w:tcPr>
            <w:tcW w:w="510" w:type="dxa"/>
            <w:tcBorders>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221821">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tcBorders>
            <w:vAlign w:val="center"/>
          </w:tcPr>
          <w:p w:rsidR="00EE1768" w:rsidRPr="00D14BED" w:rsidRDefault="00EE1768" w:rsidP="00EE1768">
            <w:pPr>
              <w:pStyle w:val="a3"/>
              <w:ind w:firstLine="0"/>
              <w:jc w:val="center"/>
              <w:rPr>
                <w:lang w:val="be-BY"/>
              </w:rPr>
            </w:pPr>
            <w:r w:rsidRPr="00D14BED">
              <w:rPr>
                <w:lang w:val="be-BY"/>
              </w:rPr>
              <w:t>3</w:t>
            </w:r>
          </w:p>
        </w:tc>
        <w:tc>
          <w:tcPr>
            <w:tcW w:w="510" w:type="dxa"/>
            <w:tcBorders>
              <w:bottom w:val="single" w:sz="4" w:space="0" w:color="auto"/>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nil"/>
              <w:left w:val="single" w:sz="4" w:space="0" w:color="auto"/>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221821">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4</w:t>
            </w:r>
          </w:p>
        </w:tc>
        <w:tc>
          <w:tcPr>
            <w:tcW w:w="510" w:type="dxa"/>
            <w:tcBorders>
              <w:left w:val="single" w:sz="4" w:space="0" w:color="auto"/>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5</w:t>
            </w:r>
          </w:p>
        </w:tc>
        <w:tc>
          <w:tcPr>
            <w:tcW w:w="510" w:type="dxa"/>
            <w:tcBorders>
              <w:left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bottom w:val="single" w:sz="4"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nil"/>
              <w:left w:val="single" w:sz="4" w:space="0" w:color="auto"/>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6</w:t>
            </w:r>
          </w:p>
        </w:tc>
        <w:tc>
          <w:tcPr>
            <w:tcW w:w="510" w:type="dxa"/>
            <w:tcBorders>
              <w:top w:val="single" w:sz="4" w:space="0" w:color="auto"/>
              <w:left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bottom w:val="single" w:sz="4" w:space="0" w:color="auto"/>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bottom w:val="single" w:sz="4"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top w:val="single" w:sz="4" w:space="0" w:color="auto"/>
              <w:left w:val="single" w:sz="18" w:space="0" w:color="auto"/>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single" w:sz="18" w:space="0" w:color="auto"/>
            </w:tcBorders>
            <w:vAlign w:val="center"/>
          </w:tcPr>
          <w:p w:rsidR="00EE1768" w:rsidRPr="00D14BED" w:rsidRDefault="00EE1768" w:rsidP="00EE1768">
            <w:pPr>
              <w:pStyle w:val="a3"/>
              <w:ind w:firstLine="0"/>
              <w:jc w:val="center"/>
              <w:rPr>
                <w:lang w:val="be-BY"/>
              </w:rPr>
            </w:pPr>
            <w:r w:rsidRPr="00D14BED">
              <w:rPr>
                <w:lang w:val="be-BY"/>
              </w:rPr>
              <w:t>7</w:t>
            </w:r>
          </w:p>
        </w:tc>
        <w:tc>
          <w:tcPr>
            <w:tcW w:w="510" w:type="dxa"/>
            <w:tcBorders>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top w:val="single" w:sz="4" w:space="0" w:color="auto"/>
              <w:left w:val="single" w:sz="18"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bottom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nil"/>
              <w:left w:val="single" w:sz="4" w:space="0" w:color="auto"/>
              <w:bottom w:val="nil"/>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8</w:t>
            </w:r>
          </w:p>
        </w:tc>
        <w:tc>
          <w:tcPr>
            <w:tcW w:w="510" w:type="dxa"/>
            <w:tcBorders>
              <w:top w:val="single" w:sz="4" w:space="0" w:color="auto"/>
              <w:left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bottom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single" w:sz="4" w:space="0" w:color="auto"/>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left w:val="nil"/>
              <w:bottom w:val="single" w:sz="4" w:space="0" w:color="auto"/>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9</w:t>
            </w:r>
          </w:p>
        </w:tc>
        <w:tc>
          <w:tcPr>
            <w:tcW w:w="510" w:type="dxa"/>
            <w:tcBorders>
              <w:left w:val="single" w:sz="4" w:space="0" w:color="auto"/>
            </w:tcBorders>
            <w:vAlign w:val="center"/>
          </w:tcPr>
          <w:p w:rsidR="00EE1768" w:rsidRPr="00D14BED" w:rsidRDefault="00EE1768" w:rsidP="00EE1768">
            <w:pPr>
              <w:pStyle w:val="a3"/>
              <w:ind w:firstLine="0"/>
              <w:jc w:val="center"/>
              <w:rPr>
                <w:lang w:val="be-BY"/>
              </w:rPr>
            </w:pPr>
          </w:p>
        </w:tc>
        <w:tc>
          <w:tcPr>
            <w:tcW w:w="510" w:type="dxa"/>
            <w:tcBorders>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right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nil"/>
              <w:left w:val="single" w:sz="4" w:space="0" w:color="auto"/>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single" w:sz="4" w:space="0" w:color="auto"/>
              <w:right w:val="nil"/>
            </w:tcBorders>
            <w:vAlign w:val="center"/>
          </w:tcPr>
          <w:p w:rsidR="00EE1768" w:rsidRPr="00D14BED" w:rsidRDefault="00EE1768" w:rsidP="00EE1768">
            <w:pPr>
              <w:pStyle w:val="a3"/>
              <w:ind w:firstLine="0"/>
              <w:jc w:val="center"/>
              <w:rPr>
                <w:lang w:val="be-BY"/>
              </w:rPr>
            </w:pPr>
          </w:p>
        </w:tc>
      </w:tr>
      <w:tr w:rsidR="00EE1768" w:rsidRPr="00D14BED" w:rsidTr="00EE1768">
        <w:trPr>
          <w:trHeight w:val="454"/>
          <w:jc w:val="center"/>
        </w:trPr>
        <w:tc>
          <w:tcPr>
            <w:tcW w:w="510" w:type="dxa"/>
            <w:tcBorders>
              <w:top w:val="nil"/>
              <w:left w:val="nil"/>
              <w:bottom w:val="nil"/>
              <w:right w:val="nil"/>
            </w:tcBorders>
            <w:vAlign w:val="center"/>
          </w:tcPr>
          <w:p w:rsidR="00EE1768" w:rsidRPr="00D14BED" w:rsidRDefault="00EE1768" w:rsidP="00EE1768">
            <w:pPr>
              <w:pStyle w:val="a3"/>
              <w:ind w:firstLine="0"/>
              <w:jc w:val="center"/>
              <w:rPr>
                <w:lang w:val="be-BY"/>
              </w:rPr>
            </w:pPr>
          </w:p>
        </w:tc>
        <w:tc>
          <w:tcPr>
            <w:tcW w:w="510" w:type="dxa"/>
            <w:tcBorders>
              <w:top w:val="nil"/>
              <w:left w:val="nil"/>
              <w:bottom w:val="nil"/>
              <w:right w:val="single" w:sz="4" w:space="0" w:color="auto"/>
            </w:tcBorders>
            <w:vAlign w:val="center"/>
          </w:tcPr>
          <w:p w:rsidR="00EE1768" w:rsidRPr="00D14BED" w:rsidRDefault="00EE1768" w:rsidP="00EE1768">
            <w:pPr>
              <w:pStyle w:val="a3"/>
              <w:ind w:firstLine="0"/>
              <w:jc w:val="center"/>
              <w:rPr>
                <w:lang w:val="be-BY"/>
              </w:rPr>
            </w:pPr>
            <w:r w:rsidRPr="00D14BED">
              <w:rPr>
                <w:lang w:val="be-BY"/>
              </w:rPr>
              <w:t>10</w:t>
            </w:r>
          </w:p>
        </w:tc>
        <w:tc>
          <w:tcPr>
            <w:tcW w:w="510" w:type="dxa"/>
            <w:tcBorders>
              <w:top w:val="single" w:sz="4" w:space="0" w:color="auto"/>
              <w:left w:val="single" w:sz="4" w:space="0" w:color="auto"/>
            </w:tcBorders>
            <w:vAlign w:val="center"/>
          </w:tcPr>
          <w:p w:rsidR="00EE1768" w:rsidRPr="00D14BED" w:rsidRDefault="00EE1768" w:rsidP="00EE1768">
            <w:pPr>
              <w:pStyle w:val="a3"/>
              <w:ind w:firstLine="0"/>
              <w:jc w:val="center"/>
              <w:rPr>
                <w:lang w:val="be-BY"/>
              </w:rPr>
            </w:pPr>
          </w:p>
        </w:tc>
        <w:tc>
          <w:tcPr>
            <w:tcW w:w="510" w:type="dxa"/>
            <w:vAlign w:val="center"/>
          </w:tcPr>
          <w:p w:rsidR="00EE1768" w:rsidRPr="00D14BED" w:rsidRDefault="00EE1768" w:rsidP="00EE1768">
            <w:pPr>
              <w:pStyle w:val="a3"/>
              <w:ind w:firstLine="0"/>
              <w:jc w:val="center"/>
              <w:rPr>
                <w:lang w:val="be-BY"/>
              </w:rPr>
            </w:pPr>
          </w:p>
        </w:tc>
        <w:tc>
          <w:tcPr>
            <w:tcW w:w="510" w:type="dxa"/>
            <w:tcBorders>
              <w:right w:val="single" w:sz="18" w:space="0" w:color="auto"/>
            </w:tcBorders>
            <w:vAlign w:val="center"/>
          </w:tcPr>
          <w:p w:rsidR="00EE1768" w:rsidRPr="00D14BED" w:rsidRDefault="00EE1768" w:rsidP="00EE1768">
            <w:pPr>
              <w:pStyle w:val="a3"/>
              <w:ind w:firstLine="0"/>
              <w:jc w:val="center"/>
              <w:rPr>
                <w:lang w:val="be-BY"/>
              </w:rPr>
            </w:pPr>
          </w:p>
        </w:tc>
        <w:tc>
          <w:tcPr>
            <w:tcW w:w="510" w:type="dxa"/>
            <w:tcBorders>
              <w:left w:val="single" w:sz="18" w:space="0" w:color="auto"/>
              <w:bottom w:val="single" w:sz="18" w:space="0" w:color="auto"/>
              <w:right w:val="single" w:sz="18" w:space="0" w:color="auto"/>
            </w:tcBorders>
            <w:vAlign w:val="center"/>
          </w:tcPr>
          <w:p w:rsidR="00EE1768" w:rsidRPr="00D14BED" w:rsidRDefault="00EE1768" w:rsidP="00EE1768">
            <w:pPr>
              <w:pStyle w:val="a3"/>
              <w:ind w:firstLine="0"/>
              <w:jc w:val="center"/>
              <w:rPr>
                <w:b/>
                <w:lang w:val="be-BY"/>
              </w:rPr>
            </w:pPr>
          </w:p>
        </w:tc>
        <w:tc>
          <w:tcPr>
            <w:tcW w:w="510" w:type="dxa"/>
            <w:tcBorders>
              <w:left w:val="single" w:sz="18" w:space="0" w:color="auto"/>
            </w:tcBorders>
            <w:vAlign w:val="center"/>
          </w:tcPr>
          <w:p w:rsidR="00EE1768" w:rsidRPr="00D14BED" w:rsidRDefault="00EE1768" w:rsidP="00EE1768">
            <w:pPr>
              <w:pStyle w:val="a3"/>
              <w:ind w:firstLine="0"/>
              <w:jc w:val="center"/>
              <w:rPr>
                <w:lang w:val="be-BY"/>
              </w:rPr>
            </w:pPr>
          </w:p>
        </w:tc>
        <w:tc>
          <w:tcPr>
            <w:tcW w:w="510" w:type="dxa"/>
            <w:vAlign w:val="center"/>
          </w:tcPr>
          <w:p w:rsidR="00EE1768" w:rsidRPr="00D14BED" w:rsidRDefault="00EE1768" w:rsidP="00EE1768">
            <w:pPr>
              <w:pStyle w:val="a3"/>
              <w:ind w:firstLine="0"/>
              <w:jc w:val="center"/>
              <w:rPr>
                <w:lang w:val="be-BY"/>
              </w:rPr>
            </w:pPr>
          </w:p>
        </w:tc>
        <w:tc>
          <w:tcPr>
            <w:tcW w:w="510" w:type="dxa"/>
            <w:vAlign w:val="center"/>
          </w:tcPr>
          <w:p w:rsidR="00EE1768" w:rsidRPr="00D14BED" w:rsidRDefault="00EE1768" w:rsidP="00EE1768">
            <w:pPr>
              <w:pStyle w:val="a3"/>
              <w:ind w:firstLine="0"/>
              <w:jc w:val="center"/>
              <w:rPr>
                <w:lang w:val="be-BY"/>
              </w:rPr>
            </w:pPr>
          </w:p>
        </w:tc>
        <w:tc>
          <w:tcPr>
            <w:tcW w:w="510" w:type="dxa"/>
            <w:tcBorders>
              <w:top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tcBorders>
            <w:vAlign w:val="center"/>
          </w:tcPr>
          <w:p w:rsidR="00EE1768" w:rsidRPr="00D14BED" w:rsidRDefault="00EE1768" w:rsidP="00EE1768">
            <w:pPr>
              <w:pStyle w:val="a3"/>
              <w:ind w:firstLine="0"/>
              <w:jc w:val="center"/>
              <w:rPr>
                <w:lang w:val="be-BY"/>
              </w:rPr>
            </w:pPr>
          </w:p>
        </w:tc>
        <w:tc>
          <w:tcPr>
            <w:tcW w:w="510" w:type="dxa"/>
            <w:tcBorders>
              <w:top w:val="single" w:sz="4" w:space="0" w:color="auto"/>
            </w:tcBorders>
            <w:vAlign w:val="center"/>
          </w:tcPr>
          <w:p w:rsidR="00EE1768" w:rsidRPr="00D14BED" w:rsidRDefault="00EE1768" w:rsidP="00EE1768">
            <w:pPr>
              <w:pStyle w:val="a3"/>
              <w:ind w:firstLine="0"/>
              <w:jc w:val="center"/>
              <w:rPr>
                <w:lang w:val="be-BY"/>
              </w:rPr>
            </w:pPr>
          </w:p>
        </w:tc>
      </w:tr>
    </w:tbl>
    <w:p w:rsidR="00EE1768" w:rsidRPr="004D78EB" w:rsidRDefault="00EE1768" w:rsidP="00EE1768">
      <w:pPr>
        <w:pStyle w:val="a3"/>
        <w:rPr>
          <w:lang w:val="be-BY"/>
        </w:rPr>
      </w:pPr>
      <w:r>
        <w:rPr>
          <w:lang w:val="be-BY"/>
        </w:rPr>
        <w:t>1. Назавіце краіну</w:t>
      </w:r>
      <w:r w:rsidR="00E90151">
        <w:rPr>
          <w:lang w:val="be-BY"/>
        </w:rPr>
        <w:t xml:space="preserve"> — </w:t>
      </w:r>
      <w:r w:rsidRPr="004D78EB">
        <w:rPr>
          <w:lang w:val="be-BY"/>
        </w:rPr>
        <w:t>радзіму аўтамабіляў “Рэно” і “Пежо”.</w:t>
      </w:r>
    </w:p>
    <w:p w:rsidR="00EE1768" w:rsidRPr="004D78EB" w:rsidRDefault="00EE1768" w:rsidP="00EE1768">
      <w:pPr>
        <w:pStyle w:val="a3"/>
        <w:rPr>
          <w:lang w:val="be-BY"/>
        </w:rPr>
      </w:pPr>
      <w:r>
        <w:rPr>
          <w:lang w:val="be-BY"/>
        </w:rPr>
        <w:t xml:space="preserve">2. </w:t>
      </w:r>
      <w:r w:rsidRPr="004D78EB">
        <w:rPr>
          <w:lang w:val="be-BY"/>
        </w:rPr>
        <w:t>Назва якога нямецкага аўтамабіля ў перакладзе з латыні азначае “слухай”.</w:t>
      </w:r>
    </w:p>
    <w:p w:rsidR="00EE1768" w:rsidRPr="004D78EB" w:rsidRDefault="00EE1768" w:rsidP="00EE1768">
      <w:pPr>
        <w:pStyle w:val="a3"/>
        <w:rPr>
          <w:lang w:val="be-BY"/>
        </w:rPr>
      </w:pPr>
      <w:r>
        <w:rPr>
          <w:lang w:val="be-BY"/>
        </w:rPr>
        <w:t xml:space="preserve">3. </w:t>
      </w:r>
      <w:r w:rsidRPr="004D78EB">
        <w:rPr>
          <w:lang w:val="be-BY"/>
        </w:rPr>
        <w:t>У якой еўрапейскай краіне выпускаюцца аўтамабілі маркі “Ламбарджыні”?</w:t>
      </w:r>
    </w:p>
    <w:p w:rsidR="00EE1768" w:rsidRPr="004D78EB" w:rsidRDefault="00EE1768" w:rsidP="00EE1768">
      <w:pPr>
        <w:pStyle w:val="a3"/>
        <w:rPr>
          <w:lang w:val="be-BY"/>
        </w:rPr>
      </w:pPr>
      <w:r>
        <w:rPr>
          <w:lang w:val="be-BY"/>
        </w:rPr>
        <w:t xml:space="preserve">4. </w:t>
      </w:r>
      <w:r w:rsidRPr="004D78EB">
        <w:rPr>
          <w:lang w:val="be-BY"/>
        </w:rPr>
        <w:t>Назавіце аўтамабіль, які вырабляюць у расійскім горадзе Тальяці.</w:t>
      </w:r>
    </w:p>
    <w:p w:rsidR="00EE1768" w:rsidRPr="004D78EB" w:rsidRDefault="00EE1768" w:rsidP="00EE1768">
      <w:pPr>
        <w:pStyle w:val="a3"/>
        <w:rPr>
          <w:lang w:val="be-BY"/>
        </w:rPr>
      </w:pPr>
      <w:r>
        <w:rPr>
          <w:lang w:val="be-BY"/>
        </w:rPr>
        <w:t xml:space="preserve">5. </w:t>
      </w:r>
      <w:r w:rsidRPr="004D78EB">
        <w:rPr>
          <w:lang w:val="be-BY"/>
        </w:rPr>
        <w:t>У якой еўрапейскай краіне вырабляюць аўтамабіль “Мерседэс”?</w:t>
      </w:r>
    </w:p>
    <w:p w:rsidR="00EE1768" w:rsidRPr="004D78EB" w:rsidRDefault="00EE1768" w:rsidP="00EE1768">
      <w:pPr>
        <w:pStyle w:val="a3"/>
        <w:rPr>
          <w:lang w:val="be-BY"/>
        </w:rPr>
      </w:pPr>
      <w:r>
        <w:rPr>
          <w:lang w:val="be-BY"/>
        </w:rPr>
        <w:t xml:space="preserve">6. </w:t>
      </w:r>
      <w:r w:rsidRPr="004D78EB">
        <w:rPr>
          <w:lang w:val="be-BY"/>
        </w:rPr>
        <w:t>Назавіце аўтамабіль з вясёлай “шкадлівай” назвай.</w:t>
      </w:r>
    </w:p>
    <w:p w:rsidR="00EE1768" w:rsidRPr="004D78EB" w:rsidRDefault="00EE1768" w:rsidP="00EE1768">
      <w:pPr>
        <w:pStyle w:val="a3"/>
        <w:rPr>
          <w:lang w:val="be-BY"/>
        </w:rPr>
      </w:pPr>
      <w:r>
        <w:rPr>
          <w:lang w:val="be-BY"/>
        </w:rPr>
        <w:t xml:space="preserve">7. </w:t>
      </w:r>
      <w:r w:rsidRPr="004D78EB">
        <w:rPr>
          <w:lang w:val="be-BY"/>
        </w:rPr>
        <w:t>У якой еўрапейскай краіне вырабляюць МАЗы і БелАЗы?</w:t>
      </w:r>
    </w:p>
    <w:p w:rsidR="00EE1768" w:rsidRPr="004D78EB" w:rsidRDefault="00EE1768" w:rsidP="00EE1768">
      <w:pPr>
        <w:pStyle w:val="a3"/>
        <w:rPr>
          <w:lang w:val="be-BY"/>
        </w:rPr>
      </w:pPr>
      <w:r>
        <w:rPr>
          <w:lang w:val="be-BY"/>
        </w:rPr>
        <w:t xml:space="preserve">8. </w:t>
      </w:r>
      <w:r w:rsidRPr="004D78EB">
        <w:rPr>
          <w:lang w:val="be-BY"/>
        </w:rPr>
        <w:t>Назавіце радзіму джыпа “Л</w:t>
      </w:r>
      <w:r w:rsidR="00221821">
        <w:rPr>
          <w:lang w:val="be-BY"/>
        </w:rPr>
        <w:t>э</w:t>
      </w:r>
      <w:r w:rsidRPr="004D78EB">
        <w:rPr>
          <w:lang w:val="be-BY"/>
        </w:rPr>
        <w:t>нд</w:t>
      </w:r>
      <w:r w:rsidR="00221821">
        <w:rPr>
          <w:lang w:val="be-BY"/>
        </w:rPr>
        <w:t xml:space="preserve"> Р</w:t>
      </w:r>
      <w:r w:rsidRPr="004D78EB">
        <w:rPr>
          <w:lang w:val="be-BY"/>
        </w:rPr>
        <w:t>овер”.</w:t>
      </w:r>
    </w:p>
    <w:p w:rsidR="00EE1768" w:rsidRPr="004D78EB" w:rsidRDefault="00EE1768" w:rsidP="00EE1768">
      <w:pPr>
        <w:pStyle w:val="a3"/>
        <w:rPr>
          <w:lang w:val="be-BY"/>
        </w:rPr>
      </w:pPr>
      <w:r>
        <w:rPr>
          <w:lang w:val="be-BY"/>
        </w:rPr>
        <w:t xml:space="preserve">9. </w:t>
      </w:r>
      <w:r w:rsidRPr="004D78EB">
        <w:rPr>
          <w:lang w:val="be-BY"/>
        </w:rPr>
        <w:t>Якая машына атрымала назву “шведскі чамадан”?</w:t>
      </w:r>
    </w:p>
    <w:p w:rsidR="00EE1768" w:rsidRPr="004D78EB" w:rsidRDefault="00EE1768" w:rsidP="00EE1768">
      <w:pPr>
        <w:pStyle w:val="a3"/>
        <w:rPr>
          <w:lang w:val="be-BY"/>
        </w:rPr>
      </w:pPr>
      <w:r>
        <w:rPr>
          <w:lang w:val="be-BY"/>
        </w:rPr>
        <w:t xml:space="preserve">10. </w:t>
      </w:r>
      <w:r w:rsidRPr="004D78EB">
        <w:rPr>
          <w:lang w:val="be-BY"/>
        </w:rPr>
        <w:t xml:space="preserve">Які нямецкі аўтамабіль </w:t>
      </w:r>
      <w:r w:rsidRPr="00D571CE">
        <w:rPr>
          <w:lang w:val="be-BY"/>
        </w:rPr>
        <w:t>знешне быў падобны да божай кароўкі, за што</w:t>
      </w:r>
      <w:r w:rsidRPr="004D78EB">
        <w:rPr>
          <w:lang w:val="be-BY"/>
        </w:rPr>
        <w:t xml:space="preserve"> атрымаў прозвішча “жучок”?</w:t>
      </w:r>
    </w:p>
    <w:p w:rsidR="00EE1768" w:rsidRPr="004D78EB" w:rsidRDefault="00EE1768" w:rsidP="00EE1768">
      <w:pPr>
        <w:pStyle w:val="a3"/>
        <w:rPr>
          <w:i/>
          <w:lang w:val="be-BY"/>
        </w:rPr>
      </w:pPr>
      <w:r w:rsidRPr="004D78EB">
        <w:rPr>
          <w:i/>
          <w:lang w:val="be-BY"/>
        </w:rPr>
        <w:t>(1.</w:t>
      </w:r>
      <w:r w:rsidR="00E90151">
        <w:rPr>
          <w:i/>
          <w:lang w:val="en-US"/>
        </w:rPr>
        <w:t> </w:t>
      </w:r>
      <w:r w:rsidRPr="004D78EB">
        <w:rPr>
          <w:i/>
          <w:lang w:val="be-BY"/>
        </w:rPr>
        <w:t>Францыя. 2</w:t>
      </w:r>
      <w:r w:rsidR="00E90151">
        <w:rPr>
          <w:i/>
          <w:lang w:val="en-US"/>
        </w:rPr>
        <w:t> </w:t>
      </w:r>
      <w:r w:rsidRPr="004D78EB">
        <w:rPr>
          <w:i/>
          <w:lang w:val="be-BY"/>
        </w:rPr>
        <w:t>Аўдзі. 3.</w:t>
      </w:r>
      <w:r w:rsidR="00E90151">
        <w:rPr>
          <w:i/>
          <w:lang w:val="en-US"/>
        </w:rPr>
        <w:t> </w:t>
      </w:r>
      <w:r w:rsidRPr="004D78EB">
        <w:rPr>
          <w:i/>
          <w:lang w:val="be-BY"/>
        </w:rPr>
        <w:t>Італія. 4.</w:t>
      </w:r>
      <w:r w:rsidR="00E90151">
        <w:rPr>
          <w:i/>
          <w:lang w:val="en-US"/>
        </w:rPr>
        <w:t> </w:t>
      </w:r>
      <w:r w:rsidRPr="004D78EB">
        <w:rPr>
          <w:i/>
          <w:lang w:val="be-BY"/>
        </w:rPr>
        <w:t>Лада. 5.</w:t>
      </w:r>
      <w:r w:rsidR="00E90151">
        <w:rPr>
          <w:i/>
          <w:lang w:val="en-US"/>
        </w:rPr>
        <w:t> </w:t>
      </w:r>
      <w:r w:rsidRPr="004D78EB">
        <w:rPr>
          <w:i/>
          <w:lang w:val="be-BY"/>
        </w:rPr>
        <w:t>Германія. 6.</w:t>
      </w:r>
      <w:r w:rsidR="00E90151">
        <w:rPr>
          <w:i/>
          <w:lang w:val="en-US"/>
        </w:rPr>
        <w:t> </w:t>
      </w:r>
      <w:r w:rsidRPr="004D78EB">
        <w:rPr>
          <w:i/>
          <w:lang w:val="be-BY"/>
        </w:rPr>
        <w:t>Шкода. 7.</w:t>
      </w:r>
      <w:r w:rsidR="00E90151">
        <w:rPr>
          <w:i/>
          <w:lang w:val="en-US"/>
        </w:rPr>
        <w:t> </w:t>
      </w:r>
      <w:r w:rsidRPr="004D78EB">
        <w:rPr>
          <w:i/>
          <w:lang w:val="be-BY"/>
        </w:rPr>
        <w:t>Беларусь. 8.</w:t>
      </w:r>
      <w:r w:rsidR="00E90151">
        <w:rPr>
          <w:i/>
          <w:lang w:val="en-US"/>
        </w:rPr>
        <w:t> </w:t>
      </w:r>
      <w:r w:rsidRPr="004D78EB">
        <w:rPr>
          <w:i/>
          <w:lang w:val="be-BY"/>
        </w:rPr>
        <w:t>Англія. 9.</w:t>
      </w:r>
      <w:r w:rsidR="00E90151">
        <w:rPr>
          <w:i/>
          <w:lang w:val="en-US"/>
        </w:rPr>
        <w:t> </w:t>
      </w:r>
      <w:r w:rsidRPr="004D78EB">
        <w:rPr>
          <w:i/>
          <w:lang w:val="be-BY"/>
        </w:rPr>
        <w:t>Вольва. 10.</w:t>
      </w:r>
      <w:r w:rsidR="00E90151">
        <w:rPr>
          <w:i/>
          <w:lang w:val="en-US"/>
        </w:rPr>
        <w:t> </w:t>
      </w:r>
      <w:r w:rsidRPr="004D78EB">
        <w:rPr>
          <w:i/>
          <w:lang w:val="be-BY"/>
        </w:rPr>
        <w:t>Фальксваген.)</w:t>
      </w:r>
    </w:p>
    <w:p w:rsidR="00EE1768" w:rsidRDefault="00EE1768" w:rsidP="00EE1768">
      <w:pPr>
        <w:pStyle w:val="af6"/>
      </w:pPr>
      <w:r w:rsidRPr="00D14BED">
        <w:t>Якое слова схавана па вертыкалі?</w:t>
      </w:r>
      <w:r>
        <w:t xml:space="preserve"> (Аўтамабіль.)</w:t>
      </w:r>
    </w:p>
    <w:p w:rsidR="00EE1768" w:rsidRPr="00EE1768" w:rsidRDefault="00EE1768" w:rsidP="00EE1768">
      <w:pPr>
        <w:pStyle w:val="2"/>
        <w:rPr>
          <w:i w:val="0"/>
          <w:lang w:val="be-BY"/>
        </w:rPr>
      </w:pPr>
      <w:r w:rsidRPr="00EE1768">
        <w:rPr>
          <w:i w:val="0"/>
          <w:lang w:val="be-BY"/>
        </w:rPr>
        <w:t>Гульня “Ці ведаеце вы еўрапейскія краіны?”</w:t>
      </w:r>
    </w:p>
    <w:p w:rsidR="00EE1768" w:rsidRPr="00D14BED" w:rsidRDefault="00EE1768" w:rsidP="00EE1768">
      <w:pPr>
        <w:pStyle w:val="a3"/>
        <w:rPr>
          <w:lang w:val="be-BY"/>
        </w:rPr>
      </w:pPr>
      <w:r w:rsidRPr="00D14BED">
        <w:rPr>
          <w:lang w:val="be-BY"/>
        </w:rPr>
        <w:t>Клас дзеліцца на дзве каманды. Адна каманда называе літару алфавіта, а другая</w:t>
      </w:r>
      <w:r w:rsidR="00E90151">
        <w:rPr>
          <w:lang w:val="be-BY"/>
        </w:rPr>
        <w:t xml:space="preserve"> — </w:t>
      </w:r>
      <w:r w:rsidRPr="00D14BED">
        <w:rPr>
          <w:lang w:val="be-BY"/>
        </w:rPr>
        <w:t>краіну. Калі вучні не могуць даць правільны адказ, то каманда, якая называла літару, адказвае сама. Толькі ў гэтым выпадку ёй залічваецца бал. Перамагае тая каманда, якая дала большую колькасць правільных адказаў.</w:t>
      </w:r>
    </w:p>
    <w:p w:rsidR="00EE1768" w:rsidRPr="004C600A" w:rsidRDefault="00EE1768" w:rsidP="00EE1768">
      <w:pPr>
        <w:pStyle w:val="10"/>
        <w:rPr>
          <w:lang w:val="be-BY"/>
        </w:rPr>
      </w:pPr>
      <w:r w:rsidRPr="004C600A">
        <w:t>І</w:t>
      </w:r>
      <w:r w:rsidRPr="004C600A">
        <w:rPr>
          <w:lang w:val="en-US"/>
        </w:rPr>
        <w:t>V</w:t>
      </w:r>
      <w:r w:rsidRPr="004C600A">
        <w:rPr>
          <w:lang w:val="be-BY"/>
        </w:rPr>
        <w:t>. ЛІТАРАТУРНАЯ СТАРОНКА.</w:t>
      </w:r>
    </w:p>
    <w:p w:rsidR="00EE1768" w:rsidRPr="004C600A" w:rsidRDefault="00EE1768" w:rsidP="00EE1768">
      <w:pPr>
        <w:pStyle w:val="2"/>
        <w:rPr>
          <w:lang w:val="be-BY"/>
        </w:rPr>
      </w:pPr>
      <w:r w:rsidRPr="004C600A">
        <w:rPr>
          <w:lang w:val="be-BY"/>
        </w:rPr>
        <w:t>Група “Літаратуразнаўцы”</w:t>
      </w:r>
    </w:p>
    <w:p w:rsidR="00EE1768" w:rsidRPr="00EE1768" w:rsidRDefault="00EE1768" w:rsidP="00EE1768">
      <w:pPr>
        <w:pStyle w:val="2"/>
        <w:rPr>
          <w:i w:val="0"/>
          <w:lang w:val="be-BY"/>
        </w:rPr>
      </w:pPr>
      <w:r w:rsidRPr="00EE1768">
        <w:rPr>
          <w:i w:val="0"/>
          <w:lang w:val="be-BY"/>
        </w:rPr>
        <w:t>Ці ведаеце вы?</w:t>
      </w:r>
    </w:p>
    <w:p w:rsidR="00EE1768" w:rsidRPr="00D14BED" w:rsidRDefault="00EE1768" w:rsidP="00EE1768">
      <w:pPr>
        <w:pStyle w:val="a3"/>
        <w:rPr>
          <w:rFonts w:cs="Times New Roman"/>
          <w:lang w:val="be-BY"/>
        </w:rPr>
      </w:pPr>
      <w:r w:rsidRPr="00E90151">
        <w:rPr>
          <w:rStyle w:val="a4"/>
          <w:lang w:val="be-BY"/>
        </w:rPr>
        <w:t>Старажытныя грэкі былі перакананыя, што Еўропа</w:t>
      </w:r>
      <w:r w:rsidR="00E90151">
        <w:rPr>
          <w:rStyle w:val="a4"/>
        </w:rPr>
        <w:t> </w:t>
      </w:r>
      <w:r w:rsidR="00E90151" w:rsidRPr="00E90151">
        <w:rPr>
          <w:rStyle w:val="a4"/>
          <w:lang w:val="be-BY"/>
        </w:rPr>
        <w:t xml:space="preserve">— </w:t>
      </w:r>
      <w:r w:rsidRPr="00E90151">
        <w:rPr>
          <w:rStyle w:val="a4"/>
          <w:lang w:val="be-BY"/>
        </w:rPr>
        <w:t>гэта самастойны мацярык, аддзелены ад Азіі Чорным і Эгейскім морамі, а ад Афрыкі</w:t>
      </w:r>
      <w:r w:rsidR="00E90151">
        <w:rPr>
          <w:rStyle w:val="a4"/>
        </w:rPr>
        <w:t> </w:t>
      </w:r>
      <w:r w:rsidR="00E90151" w:rsidRPr="00E90151">
        <w:rPr>
          <w:rStyle w:val="a4"/>
          <w:lang w:val="be-BY"/>
        </w:rPr>
        <w:t xml:space="preserve">— </w:t>
      </w:r>
      <w:r w:rsidRPr="00E90151">
        <w:rPr>
          <w:rStyle w:val="a4"/>
          <w:lang w:val="be-BY"/>
        </w:rPr>
        <w:t xml:space="preserve">Міжземным. </w:t>
      </w:r>
      <w:proofErr w:type="spellStart"/>
      <w:r w:rsidRPr="00EE1768">
        <w:rPr>
          <w:rStyle w:val="a4"/>
        </w:rPr>
        <w:t>Мяркуецца</w:t>
      </w:r>
      <w:proofErr w:type="spellEnd"/>
      <w:r w:rsidRPr="00EE1768">
        <w:rPr>
          <w:rStyle w:val="a4"/>
        </w:rPr>
        <w:t xml:space="preserve">, </w:t>
      </w:r>
      <w:proofErr w:type="spellStart"/>
      <w:r w:rsidRPr="00EE1768">
        <w:rPr>
          <w:rStyle w:val="a4"/>
        </w:rPr>
        <w:t>што</w:t>
      </w:r>
      <w:proofErr w:type="spellEnd"/>
      <w:r w:rsidRPr="00EE1768">
        <w:rPr>
          <w:rStyle w:val="a4"/>
        </w:rPr>
        <w:t xml:space="preserve"> слова “</w:t>
      </w:r>
      <w:proofErr w:type="spellStart"/>
      <w:r w:rsidRPr="00EE1768">
        <w:rPr>
          <w:rStyle w:val="a4"/>
        </w:rPr>
        <w:t>Еўропа</w:t>
      </w:r>
      <w:proofErr w:type="spellEnd"/>
      <w:r w:rsidRPr="00EE1768">
        <w:rPr>
          <w:rStyle w:val="a4"/>
        </w:rPr>
        <w:t xml:space="preserve">” </w:t>
      </w:r>
      <w:proofErr w:type="spellStart"/>
      <w:r w:rsidRPr="00EE1768">
        <w:rPr>
          <w:rStyle w:val="a4"/>
        </w:rPr>
        <w:t>азначае</w:t>
      </w:r>
      <w:proofErr w:type="spellEnd"/>
      <w:r w:rsidRPr="00EE1768">
        <w:rPr>
          <w:rStyle w:val="a4"/>
        </w:rPr>
        <w:t xml:space="preserve"> “</w:t>
      </w:r>
      <w:proofErr w:type="spellStart"/>
      <w:r w:rsidRPr="00EE1768">
        <w:rPr>
          <w:rStyle w:val="a4"/>
        </w:rPr>
        <w:t>вечар</w:t>
      </w:r>
      <w:proofErr w:type="spellEnd"/>
      <w:r w:rsidRPr="00EE1768">
        <w:rPr>
          <w:rStyle w:val="a4"/>
        </w:rPr>
        <w:t>”, “</w:t>
      </w:r>
      <w:proofErr w:type="spellStart"/>
      <w:r w:rsidRPr="00EE1768">
        <w:rPr>
          <w:rStyle w:val="a4"/>
        </w:rPr>
        <w:t>змрок</w:t>
      </w:r>
      <w:proofErr w:type="spellEnd"/>
      <w:r w:rsidRPr="00EE1768">
        <w:rPr>
          <w:rStyle w:val="a4"/>
        </w:rPr>
        <w:t>”, “закат”, а слова “</w:t>
      </w:r>
      <w:proofErr w:type="spellStart"/>
      <w:r w:rsidRPr="00EE1768">
        <w:rPr>
          <w:rStyle w:val="a4"/>
        </w:rPr>
        <w:t>Азія</w:t>
      </w:r>
      <w:proofErr w:type="spellEnd"/>
      <w:r w:rsidRPr="00EE1768">
        <w:rPr>
          <w:rStyle w:val="a4"/>
        </w:rPr>
        <w:t>”</w:t>
      </w:r>
      <w:r w:rsidR="00E90151">
        <w:rPr>
          <w:rStyle w:val="a4"/>
        </w:rPr>
        <w:t xml:space="preserve"> — </w:t>
      </w:r>
      <w:r w:rsidRPr="00EE1768">
        <w:rPr>
          <w:rStyle w:val="a4"/>
        </w:rPr>
        <w:t>“светлы”, “</w:t>
      </w:r>
      <w:proofErr w:type="spellStart"/>
      <w:r w:rsidRPr="00EE1768">
        <w:rPr>
          <w:rStyle w:val="a4"/>
        </w:rPr>
        <w:t>яркі</w:t>
      </w:r>
      <w:proofErr w:type="spellEnd"/>
      <w:r w:rsidRPr="00EE1768">
        <w:rPr>
          <w:rStyle w:val="a4"/>
        </w:rPr>
        <w:t xml:space="preserve">” </w:t>
      </w:r>
      <w:proofErr w:type="spellStart"/>
      <w:r w:rsidRPr="00EE1768">
        <w:rPr>
          <w:rStyle w:val="a4"/>
        </w:rPr>
        <w:t>або</w:t>
      </w:r>
      <w:proofErr w:type="spellEnd"/>
      <w:r w:rsidRPr="00EE1768">
        <w:rPr>
          <w:rStyle w:val="a4"/>
        </w:rPr>
        <w:t xml:space="preserve"> “</w:t>
      </w:r>
      <w:proofErr w:type="spellStart"/>
      <w:r w:rsidRPr="00EE1768">
        <w:rPr>
          <w:rStyle w:val="a4"/>
        </w:rPr>
        <w:t>ўзыход</w:t>
      </w:r>
      <w:proofErr w:type="spellEnd"/>
      <w:r w:rsidRPr="00EE1768">
        <w:rPr>
          <w:rStyle w:val="a4"/>
        </w:rPr>
        <w:t xml:space="preserve">”. І </w:t>
      </w:r>
      <w:proofErr w:type="spellStart"/>
      <w:r w:rsidRPr="00EE1768">
        <w:rPr>
          <w:rStyle w:val="a4"/>
        </w:rPr>
        <w:t>прыгажуню</w:t>
      </w:r>
      <w:proofErr w:type="spellEnd"/>
      <w:r w:rsidRPr="00EE1768">
        <w:rPr>
          <w:rStyle w:val="a4"/>
        </w:rPr>
        <w:t xml:space="preserve"> дачку </w:t>
      </w:r>
      <w:proofErr w:type="spellStart"/>
      <w:r w:rsidRPr="00EE1768">
        <w:rPr>
          <w:rStyle w:val="a4"/>
        </w:rPr>
        <w:t>багатага</w:t>
      </w:r>
      <w:proofErr w:type="spellEnd"/>
      <w:r w:rsidRPr="00EE1768">
        <w:rPr>
          <w:rStyle w:val="a4"/>
        </w:rPr>
        <w:t xml:space="preserve"> </w:t>
      </w:r>
      <w:proofErr w:type="spellStart"/>
      <w:r w:rsidRPr="00EE1768">
        <w:rPr>
          <w:rStyle w:val="a4"/>
        </w:rPr>
        <w:t>фінікійскага</w:t>
      </w:r>
      <w:proofErr w:type="spellEnd"/>
      <w:r w:rsidRPr="00EE1768">
        <w:rPr>
          <w:rStyle w:val="a4"/>
        </w:rPr>
        <w:t xml:space="preserve"> </w:t>
      </w:r>
      <w:proofErr w:type="spellStart"/>
      <w:r w:rsidRPr="00EE1768">
        <w:rPr>
          <w:rStyle w:val="a4"/>
        </w:rPr>
        <w:t>цара</w:t>
      </w:r>
      <w:proofErr w:type="spellEnd"/>
      <w:r w:rsidRPr="00EE1768">
        <w:rPr>
          <w:rStyle w:val="a4"/>
        </w:rPr>
        <w:t xml:space="preserve"> Агенора </w:t>
      </w:r>
      <w:proofErr w:type="spellStart"/>
      <w:r w:rsidRPr="00EE1768">
        <w:rPr>
          <w:rStyle w:val="a4"/>
        </w:rPr>
        <w:t>назвалі</w:t>
      </w:r>
      <w:proofErr w:type="spellEnd"/>
      <w:r w:rsidRPr="00EE1768">
        <w:rPr>
          <w:rStyle w:val="a4"/>
        </w:rPr>
        <w:t xml:space="preserve"> </w:t>
      </w:r>
      <w:proofErr w:type="spellStart"/>
      <w:r w:rsidRPr="00EE1768">
        <w:rPr>
          <w:rStyle w:val="a4"/>
        </w:rPr>
        <w:t>Еўропай</w:t>
      </w:r>
      <w:proofErr w:type="spellEnd"/>
      <w:r w:rsidRPr="00EE1768">
        <w:rPr>
          <w:rStyle w:val="a4"/>
        </w:rPr>
        <w:t xml:space="preserve"> </w:t>
      </w:r>
      <w:proofErr w:type="spellStart"/>
      <w:r w:rsidRPr="00EE1768">
        <w:rPr>
          <w:rStyle w:val="a4"/>
        </w:rPr>
        <w:t>невыпадкова</w:t>
      </w:r>
      <w:proofErr w:type="spellEnd"/>
      <w:r w:rsidRPr="00EE1768">
        <w:rPr>
          <w:rStyle w:val="a4"/>
        </w:rPr>
        <w:t xml:space="preserve">. </w:t>
      </w:r>
      <w:proofErr w:type="spellStart"/>
      <w:r w:rsidRPr="00EE1768">
        <w:rPr>
          <w:rStyle w:val="a4"/>
        </w:rPr>
        <w:t>Хацелі</w:t>
      </w:r>
      <w:proofErr w:type="spellEnd"/>
      <w:r w:rsidRPr="00EE1768">
        <w:rPr>
          <w:rStyle w:val="a4"/>
        </w:rPr>
        <w:t xml:space="preserve"> </w:t>
      </w:r>
      <w:proofErr w:type="spellStart"/>
      <w:r w:rsidRPr="00EE1768">
        <w:rPr>
          <w:rStyle w:val="a4"/>
        </w:rPr>
        <w:t>тым</w:t>
      </w:r>
      <w:proofErr w:type="spellEnd"/>
      <w:r w:rsidRPr="00EE1768">
        <w:rPr>
          <w:rStyle w:val="a4"/>
        </w:rPr>
        <w:t xml:space="preserve"> самым </w:t>
      </w:r>
      <w:proofErr w:type="spellStart"/>
      <w:r w:rsidRPr="00EE1768">
        <w:rPr>
          <w:rStyle w:val="a4"/>
        </w:rPr>
        <w:t>падкрэсліць</w:t>
      </w:r>
      <w:proofErr w:type="spellEnd"/>
      <w:r w:rsidRPr="00EE1768">
        <w:rPr>
          <w:rStyle w:val="a4"/>
        </w:rPr>
        <w:t xml:space="preserve"> </w:t>
      </w:r>
      <w:proofErr w:type="spellStart"/>
      <w:r w:rsidRPr="00EE1768">
        <w:rPr>
          <w:rStyle w:val="a4"/>
        </w:rPr>
        <w:t>падзеленасць</w:t>
      </w:r>
      <w:proofErr w:type="spellEnd"/>
      <w:r w:rsidRPr="00EE1768">
        <w:rPr>
          <w:rStyle w:val="a4"/>
        </w:rPr>
        <w:t xml:space="preserve"> двух </w:t>
      </w:r>
      <w:proofErr w:type="spellStart"/>
      <w:r w:rsidRPr="00EE1768">
        <w:rPr>
          <w:rStyle w:val="a4"/>
        </w:rPr>
        <w:t>мацерыкоў</w:t>
      </w:r>
      <w:proofErr w:type="spellEnd"/>
      <w:r w:rsidRPr="00EE1768">
        <w:rPr>
          <w:rStyle w:val="a4"/>
        </w:rPr>
        <w:t xml:space="preserve">, </w:t>
      </w:r>
      <w:proofErr w:type="spellStart"/>
      <w:r w:rsidRPr="00EE1768">
        <w:rPr>
          <w:rStyle w:val="a4"/>
        </w:rPr>
        <w:t>Еўропы</w:t>
      </w:r>
      <w:proofErr w:type="spellEnd"/>
      <w:r w:rsidRPr="00EE1768">
        <w:rPr>
          <w:rStyle w:val="a4"/>
        </w:rPr>
        <w:t xml:space="preserve"> і</w:t>
      </w:r>
      <w:r w:rsidR="00FE0462">
        <w:rPr>
          <w:rStyle w:val="a4"/>
          <w:lang w:val="en-US"/>
        </w:rPr>
        <w:t> </w:t>
      </w:r>
      <w:proofErr w:type="spellStart"/>
      <w:r w:rsidRPr="00EE1768">
        <w:rPr>
          <w:rStyle w:val="a4"/>
        </w:rPr>
        <w:t>Азіі</w:t>
      </w:r>
      <w:proofErr w:type="spellEnd"/>
      <w:r w:rsidRPr="00EE1768">
        <w:rPr>
          <w:rStyle w:val="a4"/>
        </w:rPr>
        <w:t xml:space="preserve">. Але </w:t>
      </w:r>
      <w:proofErr w:type="spellStart"/>
      <w:r w:rsidRPr="00EE1768">
        <w:rPr>
          <w:rStyle w:val="a4"/>
        </w:rPr>
        <w:t>гэтая</w:t>
      </w:r>
      <w:proofErr w:type="spellEnd"/>
      <w:r w:rsidRPr="00EE1768">
        <w:rPr>
          <w:rStyle w:val="a4"/>
        </w:rPr>
        <w:t xml:space="preserve"> </w:t>
      </w:r>
      <w:proofErr w:type="spellStart"/>
      <w:r w:rsidRPr="00EE1768">
        <w:rPr>
          <w:rStyle w:val="a4"/>
        </w:rPr>
        <w:t>падзеленасць</w:t>
      </w:r>
      <w:proofErr w:type="spellEnd"/>
      <w:r w:rsidRPr="00EE1768">
        <w:rPr>
          <w:rStyle w:val="a4"/>
        </w:rPr>
        <w:t xml:space="preserve"> </w:t>
      </w:r>
      <w:proofErr w:type="spellStart"/>
      <w:r w:rsidRPr="00EE1768">
        <w:rPr>
          <w:rStyle w:val="a4"/>
        </w:rPr>
        <w:t>згуляла</w:t>
      </w:r>
      <w:proofErr w:type="spellEnd"/>
      <w:r w:rsidRPr="00EE1768">
        <w:rPr>
          <w:rStyle w:val="a4"/>
        </w:rPr>
        <w:t xml:space="preserve"> з дачкой </w:t>
      </w:r>
      <w:proofErr w:type="spellStart"/>
      <w:r w:rsidRPr="00EE1768">
        <w:rPr>
          <w:rStyle w:val="a4"/>
        </w:rPr>
        <w:t>фінікійскага</w:t>
      </w:r>
      <w:proofErr w:type="spellEnd"/>
      <w:r w:rsidRPr="00EE1768">
        <w:rPr>
          <w:rStyle w:val="a4"/>
        </w:rPr>
        <w:t xml:space="preserve"> </w:t>
      </w:r>
      <w:proofErr w:type="spellStart"/>
      <w:r w:rsidRPr="00EE1768">
        <w:rPr>
          <w:rStyle w:val="a4"/>
        </w:rPr>
        <w:t>цара</w:t>
      </w:r>
      <w:proofErr w:type="spellEnd"/>
      <w:r w:rsidRPr="00EE1768">
        <w:rPr>
          <w:rStyle w:val="a4"/>
        </w:rPr>
        <w:t xml:space="preserve"> злы жарт</w:t>
      </w:r>
      <w:r w:rsidRPr="00D14BED">
        <w:rPr>
          <w:rFonts w:cs="Times New Roman"/>
          <w:lang w:val="be-BY"/>
        </w:rPr>
        <w:t>.</w:t>
      </w:r>
    </w:p>
    <w:p w:rsidR="00EE1768" w:rsidRPr="004C600A" w:rsidRDefault="00EE1768" w:rsidP="00EE1768">
      <w:pPr>
        <w:pStyle w:val="af6"/>
      </w:pPr>
      <w:r w:rsidRPr="00D14BED">
        <w:t>Прачытайце легенду пра выкраданне Еўропы.</w:t>
      </w:r>
    </w:p>
    <w:p w:rsidR="00EE1768" w:rsidRPr="00D14BED" w:rsidRDefault="00EE1768" w:rsidP="00EE1768">
      <w:pPr>
        <w:pStyle w:val="a3"/>
        <w:rPr>
          <w:lang w:val="be-BY"/>
        </w:rPr>
      </w:pPr>
      <w:r w:rsidRPr="00D14BED">
        <w:rPr>
          <w:lang w:val="be-BY"/>
        </w:rPr>
        <w:t>Паводле грэчаскай міфалогіі, Еўропа была дачкой цара Агенора, у</w:t>
      </w:r>
      <w:r w:rsidR="00C52A87">
        <w:rPr>
          <w:lang w:val="en-US"/>
        </w:rPr>
        <w:t> </w:t>
      </w:r>
      <w:r w:rsidRPr="00D14BED">
        <w:rPr>
          <w:lang w:val="be-BY"/>
        </w:rPr>
        <w:t>яе было тры браты, жылі яны ў фінікійскім горадзе Сідоне.</w:t>
      </w:r>
    </w:p>
    <w:p w:rsidR="00EE1768" w:rsidRPr="00D14BED" w:rsidRDefault="00EE1768" w:rsidP="00EE1768">
      <w:pPr>
        <w:pStyle w:val="a3"/>
        <w:rPr>
          <w:lang w:val="be-BY"/>
        </w:rPr>
      </w:pPr>
      <w:r w:rsidRPr="00D14BED">
        <w:rPr>
          <w:lang w:val="be-BY"/>
        </w:rPr>
        <w:t>Аднойчы прыгажуня і яе сяброўкі апрануліся ў пурпурныя адзенні і пайшлі гуляць на зялёны луг ля берага мора. Яны весела смяяліся, вадзілі карагоды і збіралі кветкі. У</w:t>
      </w:r>
      <w:r w:rsidR="00FE0462">
        <w:rPr>
          <w:lang w:val="en-US"/>
        </w:rPr>
        <w:t> </w:t>
      </w:r>
      <w:r w:rsidRPr="00D14BED">
        <w:rPr>
          <w:lang w:val="be-BY"/>
        </w:rPr>
        <w:t xml:space="preserve">дзяўчат былі залатыя кошычкі для кветак, </w:t>
      </w:r>
      <w:r>
        <w:rPr>
          <w:lang w:val="be-BY"/>
        </w:rPr>
        <w:t>і кожная старалася набраць самых прыгожых</w:t>
      </w:r>
      <w:r w:rsidRPr="00D14BED">
        <w:rPr>
          <w:lang w:val="be-BY"/>
        </w:rPr>
        <w:t xml:space="preserve"> і</w:t>
      </w:r>
      <w:r w:rsidR="00C52A87">
        <w:rPr>
          <w:lang w:val="en-US"/>
        </w:rPr>
        <w:t> </w:t>
      </w:r>
      <w:r w:rsidRPr="00D14BED">
        <w:rPr>
          <w:lang w:val="be-BY"/>
        </w:rPr>
        <w:t>духм</w:t>
      </w:r>
      <w:r>
        <w:rPr>
          <w:lang w:val="be-BY"/>
        </w:rPr>
        <w:t>яных фіялак, лілей, нарцысаў</w:t>
      </w:r>
      <w:r w:rsidRPr="00D14BED">
        <w:rPr>
          <w:lang w:val="be-BY"/>
        </w:rPr>
        <w:t>. Еўропе вельмі падабаліся пунсовыя ружы, і імі яна напаўняла залаты кошык. Галасы дзяўчат разліваліся па квітнеючым лузе і</w:t>
      </w:r>
      <w:r w:rsidR="00C52A87">
        <w:rPr>
          <w:lang w:val="en-US"/>
        </w:rPr>
        <w:t> </w:t>
      </w:r>
      <w:r w:rsidRPr="00D14BED">
        <w:rPr>
          <w:lang w:val="be-BY"/>
        </w:rPr>
        <w:t>рэхам разносіліся па блакітным беразе мора.</w:t>
      </w:r>
    </w:p>
    <w:p w:rsidR="00EE1768" w:rsidRPr="00D14BED" w:rsidRDefault="00EE1768" w:rsidP="00EE1768">
      <w:pPr>
        <w:pStyle w:val="a3"/>
        <w:rPr>
          <w:lang w:val="be-BY"/>
        </w:rPr>
      </w:pPr>
      <w:r w:rsidRPr="00D14BED">
        <w:rPr>
          <w:lang w:val="be-BY"/>
        </w:rPr>
        <w:t>Не думала Еўропа, што хутка наступіць канец яе ціхамірнага жыцця, не ведала яна, што грамавержац Зеўс убачыў юную дзяўчыну на лузе і вырашыў выкрасці яе.</w:t>
      </w:r>
    </w:p>
    <w:p w:rsidR="00EE1768" w:rsidRPr="00D14BED" w:rsidRDefault="00EE1768" w:rsidP="00EE1768">
      <w:pPr>
        <w:pStyle w:val="a3"/>
        <w:rPr>
          <w:lang w:val="be-BY"/>
        </w:rPr>
      </w:pPr>
      <w:r w:rsidRPr="00D14BED">
        <w:rPr>
          <w:lang w:val="be-BY"/>
        </w:rPr>
        <w:lastRenderedPageBreak/>
        <w:t>Зеўс доўга думаў, як не напалохаць дзяўчыну сваім з’</w:t>
      </w:r>
      <w:r>
        <w:rPr>
          <w:lang w:val="be-BY"/>
        </w:rPr>
        <w:t xml:space="preserve">яўленнем і прыдумаў вось што: </w:t>
      </w:r>
      <w:r w:rsidRPr="00D14BED">
        <w:rPr>
          <w:lang w:val="be-BY"/>
        </w:rPr>
        <w:t>ён прыняў выяву быка. Але бык быў незвычайны: поўсць адлівала золатам, на</w:t>
      </w:r>
      <w:r w:rsidR="00C52A87">
        <w:rPr>
          <w:lang w:val="be-BY"/>
        </w:rPr>
        <w:t> </w:t>
      </w:r>
      <w:r w:rsidRPr="00D14BED">
        <w:rPr>
          <w:lang w:val="be-BY"/>
        </w:rPr>
        <w:t>ілбе свяцілася срэбная пляма, рогі былі з чыстага золата і мелі форму маладога паўмесяца. Вось у такім выглядзе з’явіўся на паляне Бык-Зеўс.</w:t>
      </w:r>
    </w:p>
    <w:p w:rsidR="00EE1768" w:rsidRPr="00D14BED" w:rsidRDefault="00EE1768" w:rsidP="00E90151">
      <w:pPr>
        <w:pStyle w:val="a3"/>
        <w:rPr>
          <w:lang w:val="be-BY"/>
        </w:rPr>
      </w:pPr>
      <w:r w:rsidRPr="00D14BED">
        <w:rPr>
          <w:lang w:val="be-BY"/>
        </w:rPr>
        <w:t>Дзяўчаты яго не толькі не</w:t>
      </w:r>
      <w:r w:rsidR="00FE0462">
        <w:rPr>
          <w:lang w:val="en-US"/>
        </w:rPr>
        <w:t> </w:t>
      </w:r>
      <w:r>
        <w:rPr>
          <w:lang w:val="be-BY"/>
        </w:rPr>
        <w:t>спалохаліся, а, у</w:t>
      </w:r>
      <w:r w:rsidRPr="00D14BED">
        <w:rPr>
          <w:lang w:val="be-BY"/>
        </w:rPr>
        <w:t>бачыўшы такую прыгажосць, кінуліся самі да яго. Бык наблізіўся да Еўропы і пачаў лізаць яе рукі, апускаючыся бліжэй да</w:t>
      </w:r>
      <w:r w:rsidR="00C52A87">
        <w:rPr>
          <w:lang w:val="be-BY"/>
        </w:rPr>
        <w:t> </w:t>
      </w:r>
      <w:r w:rsidRPr="00D14BED">
        <w:rPr>
          <w:lang w:val="be-BY"/>
        </w:rPr>
        <w:t>зямлі, нібы запрашаючы дзяўчыну сесці на яго спіну. Падумаўшы, што бык з ёй гуляе, Еўропа села на спіну быка. Астатнія дзяўчыны таксама хацелі рушыць услед за</w:t>
      </w:r>
      <w:r w:rsidR="00C52A87">
        <w:rPr>
          <w:lang w:val="be-BY"/>
        </w:rPr>
        <w:t> </w:t>
      </w:r>
      <w:r w:rsidRPr="00D14BED">
        <w:rPr>
          <w:lang w:val="be-BY"/>
        </w:rPr>
        <w:t>Еўропай, але бык рэзка падняўся і</w:t>
      </w:r>
      <w:r w:rsidR="00FE0462">
        <w:rPr>
          <w:lang w:val="en-US"/>
        </w:rPr>
        <w:t> </w:t>
      </w:r>
      <w:r w:rsidRPr="00D14BED">
        <w:rPr>
          <w:lang w:val="be-BY"/>
        </w:rPr>
        <w:t>кінуўся ў</w:t>
      </w:r>
      <w:r w:rsidR="00FE0462">
        <w:rPr>
          <w:lang w:val="en-US"/>
        </w:rPr>
        <w:t> </w:t>
      </w:r>
      <w:r w:rsidRPr="00D14BED">
        <w:rPr>
          <w:lang w:val="be-BY"/>
        </w:rPr>
        <w:t>мора. Ад нечаканасці Еўропа паспела толькі ўскрыкнуць, а марскія хвалі ўжо неслі яе ўсё далей ад берага. Дзяўчыне нічога не</w:t>
      </w:r>
      <w:r w:rsidR="00C52A87">
        <w:rPr>
          <w:lang w:val="be-BY"/>
        </w:rPr>
        <w:t> </w:t>
      </w:r>
      <w:r w:rsidRPr="00D14BED">
        <w:rPr>
          <w:lang w:val="be-BY"/>
        </w:rPr>
        <w:t xml:space="preserve">заставалася рабіць, як мацней </w:t>
      </w:r>
      <w:r>
        <w:rPr>
          <w:lang w:val="be-BY"/>
        </w:rPr>
        <w:t>ухапіць</w:t>
      </w:r>
      <w:r w:rsidRPr="00D14BED">
        <w:rPr>
          <w:lang w:val="be-BY"/>
        </w:rPr>
        <w:t xml:space="preserve"> за залатыя рогі быка і плыць па хвалях у</w:t>
      </w:r>
      <w:r w:rsidR="00C52A87">
        <w:rPr>
          <w:lang w:val="be-BY"/>
        </w:rPr>
        <w:t> </w:t>
      </w:r>
      <w:r w:rsidRPr="00D14BED">
        <w:rPr>
          <w:lang w:val="be-BY"/>
        </w:rPr>
        <w:t>марскую далеч.</w:t>
      </w:r>
    </w:p>
    <w:p w:rsidR="00EE1768" w:rsidRPr="00D14BED" w:rsidRDefault="00EE1768" w:rsidP="00E90151">
      <w:pPr>
        <w:pStyle w:val="a3"/>
        <w:rPr>
          <w:lang w:val="be-BY"/>
        </w:rPr>
      </w:pPr>
      <w:r w:rsidRPr="00D14BED">
        <w:rPr>
          <w:lang w:val="be-BY"/>
        </w:rPr>
        <w:t>Неўзабаве паказаўся бераг, гэта быў востраў Крыт. Там і</w:t>
      </w:r>
      <w:r w:rsidR="00FE0462">
        <w:rPr>
          <w:lang w:val="be-BY"/>
        </w:rPr>
        <w:t> </w:t>
      </w:r>
      <w:r w:rsidRPr="00D14BED">
        <w:rPr>
          <w:lang w:val="be-BY"/>
        </w:rPr>
        <w:t xml:space="preserve">высадзіў Зеўс сваю каштоўную ношу. Еўропа стала яго жонкай. </w:t>
      </w:r>
      <w:r>
        <w:rPr>
          <w:lang w:val="be-BY"/>
        </w:rPr>
        <w:t>У</w:t>
      </w:r>
      <w:r w:rsidR="00FE0462">
        <w:rPr>
          <w:lang w:val="be-BY"/>
        </w:rPr>
        <w:t> </w:t>
      </w:r>
      <w:r>
        <w:rPr>
          <w:lang w:val="be-BY"/>
        </w:rPr>
        <w:t xml:space="preserve">шлюбе ў іх нарадзіліся </w:t>
      </w:r>
      <w:r w:rsidR="00221821">
        <w:rPr>
          <w:lang w:val="be-BY"/>
        </w:rPr>
        <w:t>тры</w:t>
      </w:r>
      <w:r>
        <w:rPr>
          <w:lang w:val="be-BY"/>
        </w:rPr>
        <w:t xml:space="preserve"> сыны.</w:t>
      </w:r>
    </w:p>
    <w:p w:rsidR="00EE1768" w:rsidRPr="00D14BED" w:rsidRDefault="00EE1768" w:rsidP="00E90151">
      <w:pPr>
        <w:pStyle w:val="a3"/>
        <w:rPr>
          <w:shd w:val="clear" w:color="auto" w:fill="FFFFFF"/>
          <w:lang w:val="be-BY"/>
        </w:rPr>
      </w:pPr>
      <w:r w:rsidRPr="00D14BED">
        <w:rPr>
          <w:lang w:val="be-BY"/>
        </w:rPr>
        <w:t xml:space="preserve">Зеўс у знак падзякі і вялікага кахання да Еўропы змясціў на небе новае сузор’е, чароўнага быка. Завецца сузор’е “Цялец” </w:t>
      </w:r>
      <w:r w:rsidRPr="00D14BED">
        <w:rPr>
          <w:shd w:val="clear" w:color="auto" w:fill="FFFFFF"/>
          <w:lang w:val="be-BY"/>
        </w:rPr>
        <w:t>[12].</w:t>
      </w:r>
    </w:p>
    <w:p w:rsidR="00EE1768" w:rsidRPr="00D5787C" w:rsidRDefault="00EE1768" w:rsidP="00E90151">
      <w:pPr>
        <w:pStyle w:val="a3"/>
        <w:jc w:val="right"/>
        <w:rPr>
          <w:i/>
          <w:lang w:val="be-BY"/>
        </w:rPr>
      </w:pPr>
      <w:r w:rsidRPr="00D5787C">
        <w:rPr>
          <w:i/>
          <w:shd w:val="clear" w:color="auto" w:fill="FFFFFF"/>
          <w:lang w:val="be-BY"/>
        </w:rPr>
        <w:t>Пераклад Т. Шылько</w:t>
      </w:r>
    </w:p>
    <w:p w:rsidR="00EE1768" w:rsidRPr="00D14BED" w:rsidRDefault="00EE1768" w:rsidP="00E90151">
      <w:pPr>
        <w:pStyle w:val="af6"/>
      </w:pPr>
      <w:r w:rsidRPr="00D14BED">
        <w:t>Чым любіла займацца Еўропа са сваімі сяброўкамі?</w:t>
      </w:r>
    </w:p>
    <w:p w:rsidR="00EE1768" w:rsidRPr="00D14BED" w:rsidRDefault="00EE1768" w:rsidP="00E90151">
      <w:pPr>
        <w:pStyle w:val="af6"/>
      </w:pPr>
      <w:r w:rsidRPr="00D14BED">
        <w:t>Чаму Зеўс вырашыў выкрасці Еўропу?</w:t>
      </w:r>
    </w:p>
    <w:p w:rsidR="00EE1768" w:rsidRPr="00D14BED" w:rsidRDefault="00EE1768" w:rsidP="00E90151">
      <w:pPr>
        <w:pStyle w:val="af6"/>
      </w:pPr>
      <w:r w:rsidRPr="00D14BED">
        <w:t>Чаму ён прыняў выяву быка?</w:t>
      </w:r>
    </w:p>
    <w:p w:rsidR="00EE1768" w:rsidRPr="00D14BED" w:rsidRDefault="00EE1768" w:rsidP="00E90151">
      <w:pPr>
        <w:pStyle w:val="af6"/>
      </w:pPr>
      <w:r w:rsidRPr="00D14BED">
        <w:t>Чаму дзяўчаты не спалохаліся быка?</w:t>
      </w:r>
    </w:p>
    <w:p w:rsidR="00EE1768" w:rsidRPr="00D14BED" w:rsidRDefault="00EE1768" w:rsidP="00E90151">
      <w:pPr>
        <w:pStyle w:val="af6"/>
      </w:pPr>
      <w:r w:rsidRPr="00D14BED">
        <w:t>Якім чынам Зеўсу ўдалося здзейсніць сваю задуму?</w:t>
      </w:r>
    </w:p>
    <w:p w:rsidR="00EE1768" w:rsidRPr="00EF16D4" w:rsidRDefault="00EE1768" w:rsidP="00E90151">
      <w:pPr>
        <w:pStyle w:val="af6"/>
      </w:pPr>
      <w:r w:rsidRPr="00D14BED">
        <w:t>Якія ілюстрацыі можна зрабіць да гэтай легенды?</w:t>
      </w:r>
    </w:p>
    <w:p w:rsidR="00EE1768" w:rsidRPr="007A0CF3" w:rsidRDefault="00EE1768" w:rsidP="00E90151">
      <w:pPr>
        <w:pStyle w:val="2"/>
        <w:rPr>
          <w:lang w:val="be-BY"/>
        </w:rPr>
      </w:pPr>
      <w:r w:rsidRPr="007A0CF3">
        <w:rPr>
          <w:lang w:val="be-BY"/>
        </w:rPr>
        <w:t>Цікава ведаць!</w:t>
      </w:r>
    </w:p>
    <w:p w:rsidR="00EE1768" w:rsidRPr="00E90151" w:rsidRDefault="00EE1768" w:rsidP="00E90151">
      <w:pPr>
        <w:pStyle w:val="a3"/>
        <w:rPr>
          <w:lang w:val="be-BY"/>
        </w:rPr>
      </w:pPr>
      <w:r w:rsidRPr="00D14BED">
        <w:rPr>
          <w:lang w:val="be-BY"/>
        </w:rPr>
        <w:t xml:space="preserve">Гісторыя пра </w:t>
      </w:r>
      <w:r w:rsidRPr="00E90151">
        <w:rPr>
          <w:lang w:val="be-BY"/>
        </w:rPr>
        <w:t>выкраданне Еўропы выкліка</w:t>
      </w:r>
      <w:r w:rsidR="00221821">
        <w:rPr>
          <w:lang w:val="be-BY"/>
        </w:rPr>
        <w:t>́</w:t>
      </w:r>
      <w:r w:rsidRPr="00E90151">
        <w:rPr>
          <w:lang w:val="be-BY"/>
        </w:rPr>
        <w:t>ла цікавасць у людзей на працягу многіх гадоў існавання чалавецтва. Падзеі легенды адлюстраваны ў скульптурах, карцінах.</w:t>
      </w:r>
    </w:p>
    <w:p w:rsidR="00EE1768" w:rsidRPr="00E90151" w:rsidRDefault="00EE1768" w:rsidP="00E90151">
      <w:pPr>
        <w:pStyle w:val="af6"/>
      </w:pPr>
      <w:r w:rsidRPr="00E90151">
        <w:t xml:space="preserve">Разгледзьце некаторыя з шэдэўраў мастацтва </w:t>
      </w:r>
      <w:r w:rsidRPr="00E90151">
        <w:rPr>
          <w:shd w:val="clear" w:color="auto" w:fill="FFFFFF"/>
        </w:rPr>
        <w:t>[13].</w:t>
      </w:r>
      <w:r w:rsidRPr="00E90151">
        <w:t xml:space="preserve"> Звярніце ўвагу на дату іх стварэння.</w:t>
      </w:r>
    </w:p>
    <w:p w:rsidR="00EE1768" w:rsidRPr="00D14BED" w:rsidRDefault="00EE1768" w:rsidP="00E90151">
      <w:pPr>
        <w:spacing w:after="0" w:line="240" w:lineRule="auto"/>
        <w:jc w:val="center"/>
        <w:rPr>
          <w:rFonts w:ascii="Times New Roman" w:hAnsi="Times New Roman" w:cs="Times New Roman"/>
          <w:i/>
          <w:sz w:val="28"/>
          <w:szCs w:val="28"/>
          <w:lang w:val="be-BY"/>
        </w:rPr>
      </w:pPr>
      <w:r w:rsidRPr="00D14BED">
        <w:rPr>
          <w:rFonts w:ascii="Times New Roman" w:hAnsi="Times New Roman" w:cs="Times New Roman"/>
          <w:i/>
          <w:noProof/>
          <w:sz w:val="28"/>
          <w:szCs w:val="28"/>
        </w:rPr>
        <w:drawing>
          <wp:inline distT="0" distB="0" distL="0" distR="0" wp14:anchorId="569D7538" wp14:editId="71A6CACB">
            <wp:extent cx="2838374" cy="3240000"/>
            <wp:effectExtent l="0" t="0" r="635" b="0"/>
            <wp:docPr id="1" name="Рисунок 8" descr="https://s006.radikal.ru/i213/1206/56/a2bb58df5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006.radikal.ru/i213/1206/56/a2bb58df506c.jpg"/>
                    <pic:cNvPicPr>
                      <a:picLocks noChangeAspect="1" noChangeArrowheads="1"/>
                    </pic:cNvPicPr>
                  </pic:nvPicPr>
                  <pic:blipFill>
                    <a:blip r:embed="rId14" cstate="print"/>
                    <a:srcRect/>
                    <a:stretch>
                      <a:fillRect/>
                    </a:stretch>
                  </pic:blipFill>
                  <pic:spPr bwMode="auto">
                    <a:xfrm>
                      <a:off x="0" y="0"/>
                      <a:ext cx="2838374" cy="3240000"/>
                    </a:xfrm>
                    <a:prstGeom prst="rect">
                      <a:avLst/>
                    </a:prstGeom>
                    <a:noFill/>
                    <a:ln w="9525">
                      <a:noFill/>
                      <a:miter lim="800000"/>
                      <a:headEnd/>
                      <a:tailEnd/>
                    </a:ln>
                  </pic:spPr>
                </pic:pic>
              </a:graphicData>
            </a:graphic>
          </wp:inline>
        </w:drawing>
      </w:r>
    </w:p>
    <w:p w:rsidR="00EE1768" w:rsidRPr="00EF16D4" w:rsidRDefault="00EE1768" w:rsidP="00E90151">
      <w:pPr>
        <w:pStyle w:val="a3"/>
        <w:spacing w:before="120"/>
        <w:jc w:val="center"/>
        <w:rPr>
          <w:lang w:val="be-BY"/>
        </w:rPr>
      </w:pPr>
      <w:r w:rsidRPr="00D14BED">
        <w:rPr>
          <w:lang w:val="be-BY"/>
        </w:rPr>
        <w:lastRenderedPageBreak/>
        <w:t>Каля 550</w:t>
      </w:r>
      <w:r w:rsidR="00C52A87">
        <w:rPr>
          <w:lang w:val="be-BY"/>
        </w:rPr>
        <w:t>–</w:t>
      </w:r>
      <w:r w:rsidRPr="00D14BED">
        <w:rPr>
          <w:lang w:val="be-BY"/>
        </w:rPr>
        <w:t>540 да н.</w:t>
      </w:r>
      <w:r>
        <w:rPr>
          <w:lang w:val="be-BY"/>
        </w:rPr>
        <w:t xml:space="preserve"> </w:t>
      </w:r>
      <w:r w:rsidRPr="00D14BED">
        <w:rPr>
          <w:lang w:val="be-BY"/>
        </w:rPr>
        <w:t>э. Музей археалогіі. Сіцылія, Палерма</w:t>
      </w:r>
    </w:p>
    <w:p w:rsidR="00EE1768" w:rsidRPr="00D14BED" w:rsidRDefault="00EE1768" w:rsidP="00E90151">
      <w:pPr>
        <w:spacing w:after="0" w:line="240" w:lineRule="auto"/>
        <w:jc w:val="center"/>
        <w:rPr>
          <w:rFonts w:ascii="Times New Roman" w:hAnsi="Times New Roman" w:cs="Times New Roman"/>
          <w:b/>
          <w:sz w:val="28"/>
          <w:szCs w:val="28"/>
          <w:lang w:val="be-BY"/>
        </w:rPr>
      </w:pPr>
      <w:r w:rsidRPr="00D14BED">
        <w:rPr>
          <w:rFonts w:ascii="Times New Roman" w:hAnsi="Times New Roman" w:cs="Times New Roman"/>
          <w:b/>
          <w:noProof/>
          <w:sz w:val="28"/>
          <w:szCs w:val="28"/>
        </w:rPr>
        <w:drawing>
          <wp:inline distT="0" distB="0" distL="0" distR="0" wp14:anchorId="26BECBB4" wp14:editId="009978E8">
            <wp:extent cx="3468209" cy="3600000"/>
            <wp:effectExtent l="0" t="0" r="0" b="635"/>
            <wp:docPr id="5" name="Рисунок 5" descr="https://s45.radikal.ru/i108/1206/0b/27803b5cde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45.radikal.ru/i108/1206/0b/27803b5cde1f.jpg"/>
                    <pic:cNvPicPr>
                      <a:picLocks noChangeAspect="1" noChangeArrowheads="1"/>
                    </pic:cNvPicPr>
                  </pic:nvPicPr>
                  <pic:blipFill>
                    <a:blip r:embed="rId15" cstate="print"/>
                    <a:srcRect/>
                    <a:stretch>
                      <a:fillRect/>
                    </a:stretch>
                  </pic:blipFill>
                  <pic:spPr bwMode="auto">
                    <a:xfrm>
                      <a:off x="0" y="0"/>
                      <a:ext cx="3468209" cy="3600000"/>
                    </a:xfrm>
                    <a:prstGeom prst="rect">
                      <a:avLst/>
                    </a:prstGeom>
                    <a:noFill/>
                    <a:ln w="9525">
                      <a:noFill/>
                      <a:miter lim="800000"/>
                      <a:headEnd/>
                      <a:tailEnd/>
                    </a:ln>
                  </pic:spPr>
                </pic:pic>
              </a:graphicData>
            </a:graphic>
          </wp:inline>
        </w:drawing>
      </w:r>
    </w:p>
    <w:p w:rsidR="00EE1768" w:rsidRPr="00EF16D4" w:rsidRDefault="00EE1768" w:rsidP="00E90151">
      <w:pPr>
        <w:pStyle w:val="a3"/>
        <w:spacing w:before="120" w:after="360"/>
        <w:jc w:val="center"/>
        <w:rPr>
          <w:lang w:val="be-BY"/>
        </w:rPr>
      </w:pPr>
      <w:r w:rsidRPr="00D14BED">
        <w:rPr>
          <w:lang w:val="be-BY"/>
        </w:rPr>
        <w:t>Выкраданне Еўропы. Найс</w:t>
      </w:r>
      <w:r>
        <w:rPr>
          <w:lang w:val="be-BY"/>
        </w:rPr>
        <w:t>таражытная скульптура. Каля 470</w:t>
      </w:r>
      <w:r w:rsidR="00C52A87">
        <w:t>–</w:t>
      </w:r>
      <w:r w:rsidRPr="00D14BED">
        <w:rPr>
          <w:lang w:val="be-BY"/>
        </w:rPr>
        <w:t>450 да н.</w:t>
      </w:r>
      <w:r>
        <w:rPr>
          <w:lang w:val="be-BY"/>
        </w:rPr>
        <w:t xml:space="preserve"> </w:t>
      </w:r>
      <w:r w:rsidRPr="00D14BED">
        <w:rPr>
          <w:lang w:val="be-BY"/>
        </w:rPr>
        <w:t>э.</w:t>
      </w:r>
    </w:p>
    <w:p w:rsidR="00EE1768" w:rsidRPr="00D14BED" w:rsidRDefault="00EE1768" w:rsidP="00E90151">
      <w:pPr>
        <w:spacing w:after="0" w:line="240" w:lineRule="auto"/>
        <w:jc w:val="center"/>
        <w:rPr>
          <w:rFonts w:ascii="Times New Roman" w:hAnsi="Times New Roman" w:cs="Times New Roman"/>
          <w:b/>
          <w:sz w:val="28"/>
          <w:szCs w:val="28"/>
          <w:lang w:val="be-BY"/>
        </w:rPr>
      </w:pPr>
      <w:r w:rsidRPr="00D14BED">
        <w:rPr>
          <w:rFonts w:ascii="Times New Roman" w:hAnsi="Times New Roman" w:cs="Times New Roman"/>
          <w:b/>
          <w:noProof/>
          <w:sz w:val="28"/>
          <w:szCs w:val="28"/>
        </w:rPr>
        <w:drawing>
          <wp:inline distT="0" distB="0" distL="0" distR="0" wp14:anchorId="1AC01ED2" wp14:editId="576B1D27">
            <wp:extent cx="5275195" cy="3600000"/>
            <wp:effectExtent l="0" t="0" r="1905" b="635"/>
            <wp:docPr id="11" name="Рисунок 11" descr="https://s40.radikal.ru/i087/1206/1f/51ed19a9d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40.radikal.ru/i087/1206/1f/51ed19a9d262.jpg"/>
                    <pic:cNvPicPr>
                      <a:picLocks noChangeAspect="1" noChangeArrowheads="1"/>
                    </pic:cNvPicPr>
                  </pic:nvPicPr>
                  <pic:blipFill>
                    <a:blip r:embed="rId16" cstate="print"/>
                    <a:srcRect/>
                    <a:stretch>
                      <a:fillRect/>
                    </a:stretch>
                  </pic:blipFill>
                  <pic:spPr bwMode="auto">
                    <a:xfrm>
                      <a:off x="0" y="0"/>
                      <a:ext cx="5275195" cy="3600000"/>
                    </a:xfrm>
                    <a:prstGeom prst="rect">
                      <a:avLst/>
                    </a:prstGeom>
                    <a:noFill/>
                    <a:ln w="9525">
                      <a:noFill/>
                      <a:miter lim="800000"/>
                      <a:headEnd/>
                      <a:tailEnd/>
                    </a:ln>
                  </pic:spPr>
                </pic:pic>
              </a:graphicData>
            </a:graphic>
          </wp:inline>
        </w:drawing>
      </w:r>
    </w:p>
    <w:p w:rsidR="00EE1768" w:rsidRPr="00EF16D4" w:rsidRDefault="00EE1768" w:rsidP="00E90151">
      <w:pPr>
        <w:pStyle w:val="a3"/>
        <w:spacing w:before="120"/>
        <w:jc w:val="center"/>
        <w:rPr>
          <w:lang w:val="be-BY"/>
        </w:rPr>
      </w:pPr>
      <w:r w:rsidRPr="00D14BED">
        <w:rPr>
          <w:lang w:val="be-BY"/>
        </w:rPr>
        <w:t>Выкраданне Еўропы. Валянцін Сяроў, 1910 г.</w:t>
      </w:r>
    </w:p>
    <w:p w:rsidR="00EE1768" w:rsidRPr="00EF16D4" w:rsidRDefault="00EE1768" w:rsidP="00E90151">
      <w:pPr>
        <w:pStyle w:val="10"/>
        <w:rPr>
          <w:lang w:val="be-BY"/>
        </w:rPr>
      </w:pPr>
      <w:r w:rsidRPr="00EF16D4">
        <w:rPr>
          <w:lang w:val="en-US"/>
        </w:rPr>
        <w:t>V</w:t>
      </w:r>
      <w:r w:rsidRPr="00D5787C">
        <w:rPr>
          <w:lang w:val="be-BY"/>
        </w:rPr>
        <w:t xml:space="preserve">. </w:t>
      </w:r>
      <w:r w:rsidRPr="00EF16D4">
        <w:rPr>
          <w:lang w:val="be-BY"/>
        </w:rPr>
        <w:t>ДЫСКУСІЙНЫ КЛУБ.</w:t>
      </w:r>
    </w:p>
    <w:p w:rsidR="00E90151" w:rsidRDefault="00EE1768" w:rsidP="00E90151">
      <w:pPr>
        <w:pStyle w:val="a3"/>
        <w:rPr>
          <w:lang w:val="be-BY"/>
        </w:rPr>
      </w:pPr>
      <w:r w:rsidRPr="00D14BED">
        <w:rPr>
          <w:lang w:val="be-BY"/>
        </w:rPr>
        <w:t>У</w:t>
      </w:r>
      <w:r w:rsidRPr="00D14BED">
        <w:rPr>
          <w:i/>
          <w:lang w:val="be-BY"/>
        </w:rPr>
        <w:t xml:space="preserve"> </w:t>
      </w:r>
      <w:r w:rsidRPr="00D14BED">
        <w:rPr>
          <w:lang w:val="be-BY"/>
        </w:rPr>
        <w:t>Еўропе шмат краін, вялікіх і маленькіх гарадоў.</w:t>
      </w:r>
      <w:r>
        <w:rPr>
          <w:lang w:val="be-BY"/>
        </w:rPr>
        <w:t xml:space="preserve"> У якім горадзе ці краіне в</w:t>
      </w:r>
      <w:r w:rsidRPr="00D14BED">
        <w:rPr>
          <w:lang w:val="be-BY"/>
        </w:rPr>
        <w:t>ам хаце</w:t>
      </w:r>
      <w:r>
        <w:rPr>
          <w:lang w:val="be-BY"/>
        </w:rPr>
        <w:t>лася б пабываць? Абгрунтуйце сво</w:t>
      </w:r>
      <w:r w:rsidRPr="00D14BED">
        <w:rPr>
          <w:lang w:val="be-BY"/>
        </w:rPr>
        <w:t>й выбар.</w:t>
      </w:r>
      <w:r w:rsidR="00E90151">
        <w:rPr>
          <w:lang w:val="be-BY"/>
        </w:rPr>
        <w:br w:type="page"/>
      </w:r>
    </w:p>
    <w:p w:rsidR="00EE1768" w:rsidRPr="00E90151" w:rsidRDefault="00EE1768" w:rsidP="00E90151">
      <w:pPr>
        <w:pStyle w:val="a3"/>
        <w:spacing w:after="120"/>
        <w:ind w:firstLine="0"/>
        <w:jc w:val="center"/>
        <w:rPr>
          <w:b/>
          <w:lang w:val="be-BY"/>
        </w:rPr>
      </w:pPr>
      <w:r w:rsidRPr="00E90151">
        <w:rPr>
          <w:b/>
          <w:lang w:val="be-BY"/>
        </w:rPr>
        <w:lastRenderedPageBreak/>
        <w:t>Спіс выкарыстаных крыніц</w:t>
      </w:r>
    </w:p>
    <w:p w:rsidR="00EE1768" w:rsidRPr="00E90151" w:rsidRDefault="00EE1768" w:rsidP="00A932C1">
      <w:pPr>
        <w:pStyle w:val="a3"/>
        <w:rPr>
          <w:sz w:val="24"/>
          <w:lang w:val="be-BY"/>
        </w:rPr>
      </w:pPr>
      <w:r w:rsidRPr="00E90151">
        <w:rPr>
          <w:sz w:val="24"/>
          <w:lang w:val="be-BY"/>
        </w:rPr>
        <w:t xml:space="preserve">1. Границы континента Европа. Список стран Западной Европы и их столицы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17" w:history="1">
        <w:r w:rsidRPr="00E90151">
          <w:rPr>
            <w:rStyle w:val="af0"/>
            <w:rFonts w:cs="Times New Roman"/>
            <w:bCs/>
            <w:sz w:val="24"/>
            <w:lang w:val="be-BY"/>
          </w:rPr>
          <w:t>https://uformat.ru/exercises/granicy-kontinenta-evropa-spisok-stran-zapadnoi-evropy-i-ih-stolicy/</w:t>
        </w:r>
      </w:hyperlink>
      <w:r w:rsidRPr="00E90151">
        <w:rPr>
          <w:sz w:val="24"/>
          <w:lang w:val="be-BY"/>
        </w:rPr>
        <w:t>.</w:t>
      </w:r>
      <w:r w:rsidR="00E90151">
        <w:rPr>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 xml:space="preserve">2. Страны Европы и Азии. Полный список европейских стран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18" w:history="1">
        <w:r w:rsidRPr="00E90151">
          <w:rPr>
            <w:rStyle w:val="af0"/>
            <w:rFonts w:cs="Times New Roman"/>
            <w:sz w:val="24"/>
            <w:lang w:val="be-BY"/>
          </w:rPr>
          <w:t>https://anyost.ru/poisonous-mushrooms/strany-evropy-i-azii-polnyi-spisok-evropeiskih-stran.html</w:t>
        </w:r>
      </w:hyperlink>
      <w:r w:rsidRPr="00E90151">
        <w:rPr>
          <w:sz w:val="24"/>
          <w:lang w:val="be-BY"/>
        </w:rPr>
        <w:t>.</w:t>
      </w:r>
      <w:r w:rsidR="00E90151">
        <w:rPr>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3. Страны Европы по площади</w:t>
      </w:r>
      <w:r w:rsidR="00E90151">
        <w:rPr>
          <w:sz w:val="24"/>
          <w:lang w:val="be-BY"/>
        </w:rPr>
        <w:t xml:space="preserve"> — </w:t>
      </w:r>
      <w:r w:rsidRPr="00E90151">
        <w:rPr>
          <w:sz w:val="24"/>
          <w:lang w:val="be-BY"/>
        </w:rPr>
        <w:t xml:space="preserve">таблица, список, флаги | Карты городов России и мира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19" w:history="1">
        <w:r w:rsidRPr="00E90151">
          <w:rPr>
            <w:rStyle w:val="af0"/>
            <w:rFonts w:cs="Times New Roman"/>
            <w:sz w:val="24"/>
            <w:lang w:val="be-BY"/>
          </w:rPr>
          <w:t>https://u-karty.ru/russia/countries-europe-by-area.html</w:t>
        </w:r>
      </w:hyperlink>
      <w:r w:rsidRPr="00E90151">
        <w:rPr>
          <w:sz w:val="24"/>
        </w:rPr>
        <w:t>.</w:t>
      </w:r>
      <w:r w:rsidR="00E90151">
        <w:rPr>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4. Европейский союз страны 2021</w:t>
      </w:r>
      <w:r w:rsidR="00E90151">
        <w:rPr>
          <w:sz w:val="24"/>
          <w:lang w:val="be-BY"/>
        </w:rPr>
        <w:t xml:space="preserve"> — </w:t>
      </w:r>
      <w:r w:rsidRPr="00E90151">
        <w:rPr>
          <w:sz w:val="24"/>
          <w:lang w:val="be-BY"/>
        </w:rPr>
        <w:t xml:space="preserve">О ваших правах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Рэжым доступу :</w:t>
      </w:r>
      <w:r w:rsidRPr="00E90151">
        <w:rPr>
          <w:sz w:val="24"/>
          <w:lang w:val="be-BY"/>
        </w:rPr>
        <w:t xml:space="preserve"> </w:t>
      </w:r>
      <w:hyperlink r:id="rId20" w:history="1">
        <w:r w:rsidRPr="00E90151">
          <w:rPr>
            <w:rStyle w:val="af0"/>
            <w:rFonts w:cs="Times New Roman"/>
            <w:sz w:val="24"/>
            <w:lang w:val="be-BY"/>
          </w:rPr>
          <w:t>https://agmrdo.ru/evropejskij-sojuz-strany-2021.html</w:t>
        </w:r>
      </w:hyperlink>
      <w:r w:rsidRPr="00E90151">
        <w:rPr>
          <w:sz w:val="24"/>
          <w:lang w:val="be-BY"/>
        </w:rPr>
        <w:t>.</w:t>
      </w:r>
      <w:r w:rsidR="00E90151">
        <w:rPr>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 xml:space="preserve">5. Самые длинные реки в Европе на карте, список крупнейших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Рэжым доступу :</w:t>
      </w:r>
      <w:r w:rsidRPr="00E90151">
        <w:rPr>
          <w:sz w:val="24"/>
        </w:rPr>
        <w:t xml:space="preserve"> </w:t>
      </w:r>
      <w:hyperlink r:id="rId21" w:history="1">
        <w:r w:rsidRPr="00E90151">
          <w:rPr>
            <w:rStyle w:val="af0"/>
            <w:rFonts w:eastAsia="Times New Roman" w:cs="Times New Roman"/>
            <w:kern w:val="36"/>
            <w:sz w:val="24"/>
            <w:lang w:val="be-BY"/>
          </w:rPr>
          <w:t>https://oreke.ru/evraziya/evropa/reka-samaya-dlinnaya-v-evrope</w:t>
        </w:r>
      </w:hyperlink>
      <w:r w:rsidRPr="00E90151">
        <w:rPr>
          <w:rFonts w:eastAsia="Times New Roman"/>
          <w:kern w:val="36"/>
          <w:sz w:val="24"/>
          <w:lang w:val="be-BY"/>
        </w:rPr>
        <w:t>.</w:t>
      </w:r>
      <w:r w:rsidR="00E90151">
        <w:rPr>
          <w:rFonts w:eastAsia="Times New Roman"/>
          <w:kern w:val="36"/>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 xml:space="preserve">6. Самые высокие горы в Европе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22" w:history="1">
        <w:r w:rsidRPr="00E90151">
          <w:rPr>
            <w:rStyle w:val="af0"/>
            <w:rFonts w:eastAsia="Times New Roman" w:cs="Times New Roman"/>
            <w:kern w:val="36"/>
            <w:sz w:val="24"/>
            <w:lang w:val="be-BY"/>
          </w:rPr>
          <w:t>https://top10a.ru/samye-vysokie-gory-v-evrope.html</w:t>
        </w:r>
      </w:hyperlink>
      <w:r w:rsidRPr="00E90151">
        <w:rPr>
          <w:rFonts w:eastAsia="Times New Roman"/>
          <w:kern w:val="36"/>
          <w:sz w:val="24"/>
          <w:lang w:val="be-BY"/>
        </w:rPr>
        <w:t>.</w:t>
      </w:r>
      <w:r w:rsidR="00E90151">
        <w:rPr>
          <w:rFonts w:eastAsia="Times New Roman"/>
          <w:kern w:val="36"/>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 xml:space="preserve">7. Памятник «Географический центр Европы» в Полоцке, Беларусь: история, описание, фото </w:t>
      </w:r>
      <w:bookmarkStart w:id="1" w:name="_Hlk101877047"/>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bookmarkEnd w:id="1"/>
      <w:r w:rsidRPr="00E90151">
        <w:rPr>
          <w:rFonts w:eastAsia="Times New Roman"/>
          <w:kern w:val="36"/>
          <w:sz w:val="24"/>
          <w:lang w:val="be-BY"/>
        </w:rPr>
        <w:t xml:space="preserve">Рэжым доступу : </w:t>
      </w:r>
      <w:hyperlink r:id="rId23" w:history="1">
        <w:r w:rsidRPr="00E90151">
          <w:rPr>
            <w:rStyle w:val="af0"/>
            <w:rFonts w:eastAsia="Times New Roman" w:cs="Times New Roman"/>
            <w:kern w:val="36"/>
            <w:sz w:val="24"/>
            <w:lang w:val="be-BY"/>
          </w:rPr>
          <w:t>https://vetliva.ru/belarus/what-to-see/pamyatnik-geograficheskiy-tsentr-evropy-v-polotske/</w:t>
        </w:r>
      </w:hyperlink>
      <w:r w:rsidRPr="00E90151">
        <w:rPr>
          <w:rFonts w:eastAsia="Times New Roman"/>
          <w:kern w:val="36"/>
          <w:sz w:val="24"/>
          <w:lang w:val="be-BY"/>
        </w:rPr>
        <w:t>.</w:t>
      </w:r>
      <w:r w:rsidR="00E90151">
        <w:rPr>
          <w:rFonts w:eastAsia="Times New Roman"/>
          <w:kern w:val="36"/>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 xml:space="preserve">8. Пословицы и поговорки народов мира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Рэжым доступу :</w:t>
      </w:r>
      <w:r w:rsidRPr="00E90151">
        <w:rPr>
          <w:sz w:val="24"/>
          <w:lang w:val="be-BY"/>
        </w:rPr>
        <w:t xml:space="preserve"> </w:t>
      </w:r>
      <w:hyperlink r:id="rId24" w:history="1">
        <w:r w:rsidRPr="00E90151">
          <w:rPr>
            <w:rStyle w:val="af0"/>
            <w:rFonts w:cs="Times New Roman"/>
            <w:bCs/>
            <w:sz w:val="24"/>
            <w:lang w:val="be-BY"/>
          </w:rPr>
          <w:t>http://poslovitsy-pogovorki.com/</w:t>
        </w:r>
      </w:hyperlink>
      <w:r w:rsidRPr="00E90151">
        <w:rPr>
          <w:sz w:val="24"/>
          <w:lang w:val="be-BY"/>
        </w:rPr>
        <w:t>.</w:t>
      </w:r>
      <w:r w:rsidR="00E90151">
        <w:rPr>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rFonts w:eastAsia="Times New Roman"/>
          <w:kern w:val="36"/>
          <w:sz w:val="24"/>
          <w:lang w:val="be-BY"/>
        </w:rPr>
        <w:t>9. Мудрыя дарадцы: прыказкі і прымаўкі / Уклад. Я. У. Янголь. Маст. В. В. Мікіта.</w:t>
      </w:r>
      <w:r w:rsidR="00E90151">
        <w:rPr>
          <w:rFonts w:eastAsia="Times New Roman"/>
          <w:kern w:val="36"/>
          <w:sz w:val="24"/>
          <w:lang w:val="be-BY"/>
        </w:rPr>
        <w:t xml:space="preserve"> — </w:t>
      </w:r>
      <w:r w:rsidRPr="00E90151">
        <w:rPr>
          <w:rFonts w:eastAsia="Times New Roman"/>
          <w:kern w:val="36"/>
          <w:sz w:val="24"/>
          <w:lang w:val="be-BY"/>
        </w:rPr>
        <w:t>2-е выд., дапрац.</w:t>
      </w:r>
      <w:r w:rsidR="00E90151">
        <w:rPr>
          <w:rFonts w:eastAsia="Times New Roman"/>
          <w:kern w:val="36"/>
          <w:sz w:val="24"/>
          <w:lang w:val="be-BY"/>
        </w:rPr>
        <w:t xml:space="preserve"> — </w:t>
      </w:r>
      <w:r w:rsidRPr="00E90151">
        <w:rPr>
          <w:rFonts w:eastAsia="Times New Roman"/>
          <w:kern w:val="36"/>
          <w:sz w:val="24"/>
          <w:lang w:val="be-BY"/>
        </w:rPr>
        <w:t>Мінск : Юнацтва, 1983.</w:t>
      </w:r>
      <w:r w:rsidR="00E90151">
        <w:rPr>
          <w:rFonts w:eastAsia="Times New Roman"/>
          <w:kern w:val="36"/>
          <w:sz w:val="24"/>
          <w:lang w:val="be-BY"/>
        </w:rPr>
        <w:t xml:space="preserve"> — </w:t>
      </w:r>
      <w:r w:rsidRPr="00E90151">
        <w:rPr>
          <w:rFonts w:eastAsia="Times New Roman"/>
          <w:kern w:val="36"/>
          <w:sz w:val="24"/>
          <w:lang w:val="be-BY"/>
        </w:rPr>
        <w:t>94 с.</w:t>
      </w:r>
    </w:p>
    <w:p w:rsidR="00EE1768" w:rsidRPr="00E90151" w:rsidRDefault="00EE1768" w:rsidP="00A932C1">
      <w:pPr>
        <w:pStyle w:val="a3"/>
        <w:rPr>
          <w:sz w:val="24"/>
          <w:lang w:val="be-BY"/>
        </w:rPr>
      </w:pPr>
      <w:r w:rsidRPr="00E90151">
        <w:rPr>
          <w:sz w:val="24"/>
          <w:lang w:val="be-BY"/>
        </w:rPr>
        <w:t>10. Галопом по Европам</w:t>
      </w:r>
      <w:r w:rsidR="00E90151">
        <w:rPr>
          <w:sz w:val="24"/>
          <w:lang w:val="be-BY"/>
        </w:rPr>
        <w:t xml:space="preserve"> — </w:t>
      </w:r>
      <w:r w:rsidRPr="00E90151">
        <w:rPr>
          <w:sz w:val="24"/>
          <w:lang w:val="be-BY"/>
        </w:rPr>
        <w:t>значение? Как понять Галопом и Европам?</w:t>
      </w:r>
      <w:r w:rsidRPr="00E90151">
        <w:rPr>
          <w:sz w:val="24"/>
        </w:rPr>
        <w:t xml:space="preserve">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r w:rsidR="00CB2D95">
        <w:rPr>
          <w:rStyle w:val="af0"/>
          <w:rFonts w:cs="Times New Roman"/>
          <w:sz w:val="24"/>
          <w:lang w:val="be-BY"/>
        </w:rPr>
        <w:fldChar w:fldCharType="begin"/>
      </w:r>
      <w:r w:rsidR="00CB2D95">
        <w:rPr>
          <w:rStyle w:val="af0"/>
          <w:rFonts w:cs="Times New Roman"/>
          <w:sz w:val="24"/>
          <w:lang w:val="be-BY"/>
        </w:rPr>
        <w:instrText xml:space="preserve"> HYPERLINK "</w:instrText>
      </w:r>
      <w:r w:rsidR="00CB2D95" w:rsidRPr="00CB2D95">
        <w:rPr>
          <w:rStyle w:val="af0"/>
          <w:rFonts w:cs="Times New Roman"/>
          <w:sz w:val="24"/>
          <w:lang w:val="be-BY"/>
        </w:rPr>
        <w:instrText>https://www.culture.ru/s/vopros/galopom-po-evropam/</w:instrText>
      </w:r>
      <w:r w:rsidR="00CB2D95">
        <w:rPr>
          <w:rStyle w:val="af0"/>
          <w:rFonts w:cs="Times New Roman"/>
          <w:sz w:val="24"/>
          <w:lang w:val="be-BY"/>
        </w:rPr>
        <w:instrText xml:space="preserve">" </w:instrText>
      </w:r>
      <w:r w:rsidR="00CB2D95">
        <w:rPr>
          <w:rStyle w:val="af0"/>
          <w:rFonts w:cs="Times New Roman"/>
          <w:sz w:val="24"/>
          <w:lang w:val="be-BY"/>
        </w:rPr>
        <w:fldChar w:fldCharType="separate"/>
      </w:r>
      <w:r w:rsidR="00CB2D95" w:rsidRPr="003A7A7E">
        <w:rPr>
          <w:rStyle w:val="af0"/>
          <w:rFonts w:cs="Times New Roman"/>
          <w:sz w:val="24"/>
          <w:lang w:val="be-BY"/>
        </w:rPr>
        <w:t>https://www.culture.ru/s/vopros/galopom-po-evropam/</w:t>
      </w:r>
      <w:r w:rsidR="00CB2D95">
        <w:rPr>
          <w:rStyle w:val="af0"/>
          <w:rFonts w:cs="Times New Roman"/>
          <w:sz w:val="24"/>
          <w:lang w:val="be-BY"/>
        </w:rPr>
        <w:fldChar w:fldCharType="end"/>
      </w:r>
      <w:r w:rsidR="00CB2D95" w:rsidRPr="00CB2D95">
        <w:rPr>
          <w:rStyle w:val="af0"/>
          <w:rFonts w:cs="Times New Roman"/>
          <w:sz w:val="24"/>
          <w:u w:val="none"/>
          <w:lang w:val="be-BY"/>
        </w:rPr>
        <w:t xml:space="preserve">. </w:t>
      </w:r>
      <w:r w:rsidR="00E90151">
        <w:rPr>
          <w:sz w:val="24"/>
          <w:lang w:val="be-BY"/>
        </w:rPr>
        <w:t xml:space="preserve">—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11. Европа</w:t>
      </w:r>
      <w:r w:rsidR="00E90151">
        <w:rPr>
          <w:sz w:val="24"/>
          <w:lang w:val="be-BY"/>
        </w:rPr>
        <w:t xml:space="preserve"> — </w:t>
      </w:r>
      <w:r w:rsidRPr="00E90151">
        <w:rPr>
          <w:sz w:val="24"/>
          <w:lang w:val="be-BY"/>
        </w:rPr>
        <w:t xml:space="preserve">Википедия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25" w:history="1">
        <w:r w:rsidRPr="00E90151">
          <w:rPr>
            <w:rStyle w:val="af0"/>
            <w:rFonts w:cs="Times New Roman"/>
            <w:bCs/>
            <w:sz w:val="24"/>
            <w:lang w:val="be-BY"/>
          </w:rPr>
          <w:t>http://ru.wikipedia.su/wiki/Европа_(часть_света)</w:t>
        </w:r>
      </w:hyperlink>
      <w:r w:rsidRPr="00E90151">
        <w:rPr>
          <w:sz w:val="24"/>
          <w:lang w:val="be-BY"/>
        </w:rPr>
        <w:t>.</w:t>
      </w:r>
      <w:r w:rsidR="00E90151">
        <w:rPr>
          <w:sz w:val="24"/>
          <w:lang w:val="be-BY"/>
        </w:rPr>
        <w:t xml:space="preserve"> — </w:t>
      </w:r>
      <w:r w:rsidRPr="00E90151">
        <w:rPr>
          <w:sz w:val="24"/>
          <w:lang w:val="be-BY"/>
        </w:rPr>
        <w:t>Дата доступу : 29.04.2022.</w:t>
      </w:r>
    </w:p>
    <w:p w:rsidR="00EE1768" w:rsidRPr="00E90151" w:rsidRDefault="00EE1768" w:rsidP="00A932C1">
      <w:pPr>
        <w:pStyle w:val="a3"/>
        <w:rPr>
          <w:sz w:val="24"/>
          <w:lang w:val="be-BY"/>
        </w:rPr>
      </w:pPr>
      <w:r w:rsidRPr="00E90151">
        <w:rPr>
          <w:sz w:val="24"/>
          <w:lang w:val="be-BY"/>
        </w:rPr>
        <w:t xml:space="preserve">12. Миф о Европе. Греческая мифология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26" w:history="1">
        <w:r w:rsidRPr="00E90151">
          <w:rPr>
            <w:rStyle w:val="af0"/>
            <w:rFonts w:cs="Times New Roman"/>
            <w:sz w:val="24"/>
            <w:lang w:val="be-BY"/>
          </w:rPr>
          <w:t>https://thisgreece.ru/mify/86-mif-o-evrope</w:t>
        </w:r>
      </w:hyperlink>
      <w:r w:rsidRPr="00E90151">
        <w:rPr>
          <w:sz w:val="24"/>
        </w:rPr>
        <w:t>.</w:t>
      </w:r>
      <w:r w:rsidR="00E90151">
        <w:rPr>
          <w:sz w:val="24"/>
          <w:lang w:val="be-BY"/>
        </w:rPr>
        <w:t xml:space="preserve"> — </w:t>
      </w:r>
      <w:r w:rsidRPr="00E90151">
        <w:rPr>
          <w:sz w:val="24"/>
          <w:lang w:val="be-BY"/>
        </w:rPr>
        <w:t>Дата доступу : 29.04.2022.</w:t>
      </w:r>
    </w:p>
    <w:p w:rsidR="00EE1768" w:rsidRDefault="00EE1768" w:rsidP="00A932C1">
      <w:pPr>
        <w:pStyle w:val="a3"/>
        <w:rPr>
          <w:sz w:val="24"/>
          <w:lang w:val="be-BY"/>
        </w:rPr>
      </w:pPr>
      <w:r w:rsidRPr="00E90151">
        <w:rPr>
          <w:sz w:val="24"/>
          <w:lang w:val="be-BY"/>
        </w:rPr>
        <w:t xml:space="preserve">13. </w:t>
      </w:r>
      <w:r w:rsidRPr="00E90151">
        <w:rPr>
          <w:sz w:val="24"/>
        </w:rPr>
        <w:t xml:space="preserve">Миф о похищении Европы. Подборка </w:t>
      </w:r>
      <w:r w:rsidRPr="00E90151">
        <w:rPr>
          <w:rFonts w:eastAsia="Times New Roman"/>
          <w:sz w:val="24"/>
        </w:rPr>
        <w:t>[</w:t>
      </w:r>
      <w:proofErr w:type="spellStart"/>
      <w:r w:rsidRPr="00E90151">
        <w:rPr>
          <w:rFonts w:eastAsia="Times New Roman"/>
          <w:sz w:val="24"/>
        </w:rPr>
        <w:t>Электронны</w:t>
      </w:r>
      <w:proofErr w:type="spellEnd"/>
      <w:r w:rsidRPr="00E90151">
        <w:rPr>
          <w:rFonts w:eastAsia="Times New Roman"/>
          <w:sz w:val="24"/>
        </w:rPr>
        <w:t xml:space="preserve"> </w:t>
      </w:r>
      <w:proofErr w:type="spellStart"/>
      <w:r w:rsidRPr="00E90151">
        <w:rPr>
          <w:rFonts w:eastAsia="Times New Roman"/>
          <w:sz w:val="24"/>
        </w:rPr>
        <w:t>рэсурс</w:t>
      </w:r>
      <w:proofErr w:type="spellEnd"/>
      <w:r w:rsidRPr="00E90151">
        <w:rPr>
          <w:rFonts w:eastAsia="Times New Roman"/>
          <w:sz w:val="24"/>
        </w:rPr>
        <w:t>]</w:t>
      </w:r>
      <w:r w:rsidRPr="00E90151">
        <w:rPr>
          <w:rFonts w:eastAsia="Times New Roman"/>
          <w:sz w:val="24"/>
          <w:lang w:val="be-BY"/>
        </w:rPr>
        <w:t>.</w:t>
      </w:r>
      <w:r w:rsidR="00E90151">
        <w:rPr>
          <w:iCs/>
          <w:sz w:val="24"/>
          <w:lang w:val="be-BY"/>
        </w:rPr>
        <w:t xml:space="preserve"> — </w:t>
      </w:r>
      <w:r w:rsidRPr="00E90151">
        <w:rPr>
          <w:rFonts w:eastAsia="Times New Roman"/>
          <w:kern w:val="36"/>
          <w:sz w:val="24"/>
          <w:lang w:val="be-BY"/>
        </w:rPr>
        <w:t xml:space="preserve">Рэжым доступу : </w:t>
      </w:r>
      <w:hyperlink r:id="rId27" w:history="1">
        <w:r w:rsidRPr="00E90151">
          <w:rPr>
            <w:rStyle w:val="af0"/>
            <w:rFonts w:cs="Times New Roman"/>
            <w:sz w:val="24"/>
          </w:rPr>
          <w:t>http://blog.i.ua/community/1952/906109</w:t>
        </w:r>
      </w:hyperlink>
      <w:r w:rsidRPr="00E90151">
        <w:rPr>
          <w:sz w:val="24"/>
        </w:rPr>
        <w:t>.</w:t>
      </w:r>
      <w:r w:rsidR="00E90151">
        <w:rPr>
          <w:sz w:val="24"/>
          <w:lang w:val="be-BY"/>
        </w:rPr>
        <w:t xml:space="preserve"> — </w:t>
      </w:r>
      <w:r w:rsidRPr="00E90151">
        <w:rPr>
          <w:sz w:val="24"/>
          <w:lang w:val="be-BY"/>
        </w:rPr>
        <w:t>Дата доступу : 29.04.2022.</w:t>
      </w: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Default="00E90151" w:rsidP="00E90151">
      <w:pPr>
        <w:pStyle w:val="a3"/>
        <w:jc w:val="right"/>
        <w:rPr>
          <w:b/>
        </w:rPr>
      </w:pPr>
    </w:p>
    <w:p w:rsidR="00E90151" w:rsidRPr="00E90151" w:rsidRDefault="00E90151" w:rsidP="00E90151">
      <w:pPr>
        <w:pStyle w:val="a3"/>
        <w:jc w:val="right"/>
      </w:pPr>
      <w:r w:rsidRPr="00E90151">
        <w:rPr>
          <w:b/>
        </w:rPr>
        <w:t>Т. М. ШЫЛЬКО</w:t>
      </w:r>
      <w:r w:rsidRPr="00E90151">
        <w:t xml:space="preserve">, </w:t>
      </w:r>
    </w:p>
    <w:p w:rsidR="00E90151" w:rsidRPr="00E90151" w:rsidRDefault="00E90151" w:rsidP="00E90151">
      <w:pPr>
        <w:pStyle w:val="a3"/>
        <w:jc w:val="right"/>
      </w:pPr>
      <w:proofErr w:type="spellStart"/>
      <w:r w:rsidRPr="00E90151">
        <w:t>загадчык</w:t>
      </w:r>
      <w:proofErr w:type="spellEnd"/>
      <w:r w:rsidRPr="00E90151">
        <w:t xml:space="preserve"> кафедры </w:t>
      </w:r>
      <w:proofErr w:type="spellStart"/>
      <w:r w:rsidRPr="00E90151">
        <w:t>педагогікі</w:t>
      </w:r>
      <w:proofErr w:type="spellEnd"/>
      <w:r w:rsidRPr="00E90151">
        <w:t xml:space="preserve"> </w:t>
      </w:r>
    </w:p>
    <w:p w:rsidR="00E90151" w:rsidRPr="00E90151" w:rsidRDefault="00E90151" w:rsidP="00E90151">
      <w:pPr>
        <w:pStyle w:val="a3"/>
        <w:jc w:val="right"/>
      </w:pPr>
      <w:r w:rsidRPr="00E90151">
        <w:t xml:space="preserve">і </w:t>
      </w:r>
      <w:proofErr w:type="spellStart"/>
      <w:r w:rsidRPr="00E90151">
        <w:t>прыватных</w:t>
      </w:r>
      <w:proofErr w:type="spellEnd"/>
      <w:r w:rsidRPr="00E90151">
        <w:t xml:space="preserve"> </w:t>
      </w:r>
      <w:proofErr w:type="spellStart"/>
      <w:r w:rsidRPr="00E90151">
        <w:t>методык</w:t>
      </w:r>
      <w:proofErr w:type="spellEnd"/>
      <w:r w:rsidRPr="00E90151">
        <w:t xml:space="preserve"> </w:t>
      </w:r>
    </w:p>
    <w:p w:rsidR="00E90151" w:rsidRPr="00E90151" w:rsidRDefault="00E90151" w:rsidP="00E90151">
      <w:pPr>
        <w:pStyle w:val="a3"/>
        <w:jc w:val="right"/>
      </w:pPr>
      <w:r w:rsidRPr="00E90151">
        <w:t>ДУА “</w:t>
      </w:r>
      <w:proofErr w:type="spellStart"/>
      <w:r w:rsidRPr="00E90151">
        <w:t>Гомельскі</w:t>
      </w:r>
      <w:proofErr w:type="spellEnd"/>
      <w:r w:rsidRPr="00E90151">
        <w:t xml:space="preserve"> </w:t>
      </w:r>
      <w:proofErr w:type="spellStart"/>
      <w:r w:rsidRPr="00E90151">
        <w:t>абласны</w:t>
      </w:r>
      <w:proofErr w:type="spellEnd"/>
      <w:r w:rsidRPr="00E90151">
        <w:t xml:space="preserve"> </w:t>
      </w:r>
      <w:proofErr w:type="spellStart"/>
      <w:r w:rsidRPr="00E90151">
        <w:t>інстытут</w:t>
      </w:r>
      <w:proofErr w:type="spellEnd"/>
      <w:r w:rsidRPr="00E90151">
        <w:t xml:space="preserve"> </w:t>
      </w:r>
      <w:proofErr w:type="spellStart"/>
      <w:r w:rsidRPr="00E90151">
        <w:t>развіцця</w:t>
      </w:r>
      <w:proofErr w:type="spellEnd"/>
      <w:r w:rsidRPr="00E90151">
        <w:t xml:space="preserve"> </w:t>
      </w:r>
      <w:proofErr w:type="spellStart"/>
      <w:r w:rsidRPr="00E90151">
        <w:t>адукацыі</w:t>
      </w:r>
      <w:proofErr w:type="spellEnd"/>
      <w:r w:rsidRPr="00E90151">
        <w:t xml:space="preserve">”, </w:t>
      </w:r>
    </w:p>
    <w:p w:rsidR="00DB34D2" w:rsidRPr="00E90151" w:rsidRDefault="00E90151" w:rsidP="00E90151">
      <w:pPr>
        <w:pStyle w:val="a3"/>
        <w:jc w:val="right"/>
      </w:pPr>
      <w:proofErr w:type="spellStart"/>
      <w:r w:rsidRPr="00E90151">
        <w:t>кандыдат</w:t>
      </w:r>
      <w:proofErr w:type="spellEnd"/>
      <w:r w:rsidRPr="00E90151">
        <w:t xml:space="preserve"> </w:t>
      </w:r>
      <w:proofErr w:type="spellStart"/>
      <w:r w:rsidRPr="00E90151">
        <w:t>педагагічных</w:t>
      </w:r>
      <w:proofErr w:type="spellEnd"/>
      <w:r w:rsidRPr="00E90151">
        <w:t xml:space="preserve"> </w:t>
      </w:r>
      <w:proofErr w:type="spellStart"/>
      <w:r w:rsidRPr="00E90151">
        <w:t>навук</w:t>
      </w:r>
      <w:proofErr w:type="spellEnd"/>
      <w:r w:rsidRPr="00E90151">
        <w:t xml:space="preserve">, </w:t>
      </w:r>
      <w:proofErr w:type="spellStart"/>
      <w:r w:rsidRPr="00E90151">
        <w:t>дацэнт</w:t>
      </w:r>
      <w:proofErr w:type="spellEnd"/>
    </w:p>
    <w:sectPr w:rsidR="00DB34D2" w:rsidRPr="00E90151" w:rsidSect="0055343A">
      <w:headerReference w:type="default" r:id="rId28"/>
      <w:footerReference w:type="default" r:id="rId2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56" w:rsidRDefault="00434556" w:rsidP="00AA1ABA">
      <w:pPr>
        <w:spacing w:after="0" w:line="240" w:lineRule="auto"/>
      </w:pPr>
      <w:r>
        <w:separator/>
      </w:r>
    </w:p>
  </w:endnote>
  <w:endnote w:type="continuationSeparator" w:id="0">
    <w:p w:rsidR="00434556" w:rsidRDefault="00434556"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agmatica">
    <w:panose1 w:val="020B0503040502020204"/>
    <w:charset w:val="00"/>
    <w:family w:val="swiss"/>
    <w:notTrueType/>
    <w:pitch w:val="variable"/>
    <w:sig w:usb0="C40006F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372739"/>
      <w:docPartObj>
        <w:docPartGallery w:val="Page Numbers (Bottom of Page)"/>
        <w:docPartUnique/>
      </w:docPartObj>
    </w:sdtPr>
    <w:sdtEndPr>
      <w:rPr>
        <w:rFonts w:ascii="Times New Roman" w:hAnsi="Times New Roman" w:cs="Times New Roman"/>
        <w:color w:val="404040" w:themeColor="text1" w:themeTint="BF"/>
        <w:sz w:val="24"/>
      </w:rPr>
    </w:sdtEndPr>
    <w:sdtContent>
      <w:p w:rsidR="0055343A" w:rsidRPr="0003005E" w:rsidRDefault="0055343A" w:rsidP="0055343A">
        <w:pPr>
          <w:pStyle w:val="ad"/>
          <w:jc w:val="center"/>
          <w:rPr>
            <w:rFonts w:ascii="Times New Roman" w:hAnsi="Times New Roman" w:cs="Times New Roman"/>
            <w:color w:val="404040" w:themeColor="text1" w:themeTint="BF"/>
            <w:sz w:val="24"/>
          </w:rPr>
        </w:pPr>
        <w:r w:rsidRPr="0003005E">
          <w:rPr>
            <w:rFonts w:ascii="Times New Roman" w:hAnsi="Times New Roman" w:cs="Times New Roman"/>
            <w:color w:val="404040" w:themeColor="text1" w:themeTint="BF"/>
            <w:sz w:val="24"/>
          </w:rPr>
          <w:fldChar w:fldCharType="begin"/>
        </w:r>
        <w:r w:rsidRPr="0003005E">
          <w:rPr>
            <w:rFonts w:ascii="Times New Roman" w:hAnsi="Times New Roman" w:cs="Times New Roman"/>
            <w:color w:val="404040" w:themeColor="text1" w:themeTint="BF"/>
            <w:sz w:val="24"/>
          </w:rPr>
          <w:instrText>PAGE   \* MERGEFORMAT</w:instrText>
        </w:r>
        <w:r w:rsidRPr="0003005E">
          <w:rPr>
            <w:rFonts w:ascii="Times New Roman" w:hAnsi="Times New Roman" w:cs="Times New Roman"/>
            <w:color w:val="404040" w:themeColor="text1" w:themeTint="BF"/>
            <w:sz w:val="24"/>
          </w:rPr>
          <w:fldChar w:fldCharType="separate"/>
        </w:r>
        <w:r w:rsidRPr="0003005E">
          <w:rPr>
            <w:rFonts w:ascii="Times New Roman" w:hAnsi="Times New Roman" w:cs="Times New Roman"/>
            <w:color w:val="404040" w:themeColor="text1" w:themeTint="BF"/>
            <w:sz w:val="24"/>
          </w:rPr>
          <w:t>2</w:t>
        </w:r>
        <w:r w:rsidRPr="0003005E">
          <w:rPr>
            <w:rFonts w:ascii="Times New Roman" w:hAnsi="Times New Roman" w:cs="Times New Roman"/>
            <w:color w:val="404040" w:themeColor="text1" w:themeTint="B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56" w:rsidRDefault="00434556" w:rsidP="00AA1ABA">
      <w:pPr>
        <w:spacing w:after="0" w:line="240" w:lineRule="auto"/>
      </w:pPr>
      <w:r>
        <w:separator/>
      </w:r>
    </w:p>
  </w:footnote>
  <w:footnote w:type="continuationSeparator" w:id="0">
    <w:p w:rsidR="00434556" w:rsidRDefault="00434556" w:rsidP="00AA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3A" w:rsidRPr="0003005E" w:rsidRDefault="00E90151" w:rsidP="0055343A">
    <w:pPr>
      <w:pStyle w:val="ab"/>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Т. М. </w:t>
    </w:r>
    <w:proofErr w:type="spellStart"/>
    <w:r>
      <w:rPr>
        <w:rFonts w:ascii="Times New Roman" w:hAnsi="Times New Roman" w:cs="Times New Roman"/>
        <w:color w:val="404040" w:themeColor="text1" w:themeTint="BF"/>
        <w:sz w:val="24"/>
        <w:szCs w:val="24"/>
      </w:rPr>
      <w:t>Шылько</w:t>
    </w:r>
    <w:proofErr w:type="spellEnd"/>
    <w:r w:rsidRPr="0003005E">
      <w:rPr>
        <w:rFonts w:ascii="Times New Roman" w:hAnsi="Times New Roman" w:cs="Times New Roman"/>
        <w:color w:val="404040" w:themeColor="text1" w:themeTint="BF"/>
        <w:sz w:val="24"/>
        <w:szCs w:val="24"/>
      </w:rPr>
      <w:t xml:space="preserve"> </w:t>
    </w:r>
    <w:r w:rsidR="0003005E" w:rsidRPr="0003005E">
      <w:rPr>
        <w:rFonts w:ascii="Times New Roman" w:hAnsi="Times New Roman" w:cs="Times New Roman"/>
        <w:color w:val="404040" w:themeColor="text1" w:themeTint="BF"/>
        <w:sz w:val="24"/>
        <w:szCs w:val="24"/>
      </w:rPr>
      <w:ptab w:relativeTo="margin" w:alignment="right" w:leader="none"/>
    </w:r>
    <w:proofErr w:type="spellStart"/>
    <w:r w:rsidR="0003005E" w:rsidRPr="0003005E">
      <w:rPr>
        <w:rFonts w:ascii="Times New Roman" w:hAnsi="Times New Roman" w:cs="Times New Roman"/>
        <w:color w:val="404040" w:themeColor="text1" w:themeTint="BF"/>
        <w:sz w:val="24"/>
        <w:szCs w:val="24"/>
      </w:rPr>
      <w:t>Мультымедыйны</w:t>
    </w:r>
    <w:proofErr w:type="spellEnd"/>
    <w:r w:rsidR="0003005E" w:rsidRPr="0003005E">
      <w:rPr>
        <w:rFonts w:ascii="Times New Roman" w:hAnsi="Times New Roman" w:cs="Times New Roman"/>
        <w:color w:val="404040" w:themeColor="text1" w:themeTint="BF"/>
        <w:sz w:val="24"/>
        <w:szCs w:val="24"/>
      </w:rPr>
      <w:t xml:space="preserve"> </w:t>
    </w:r>
    <w:proofErr w:type="spellStart"/>
    <w:r w:rsidR="0003005E" w:rsidRPr="0003005E">
      <w:rPr>
        <w:rFonts w:ascii="Times New Roman" w:hAnsi="Times New Roman" w:cs="Times New Roman"/>
        <w:color w:val="404040" w:themeColor="text1" w:themeTint="BF"/>
        <w:sz w:val="24"/>
        <w:szCs w:val="24"/>
      </w:rPr>
      <w:t>дадатак</w:t>
    </w:r>
    <w:proofErr w:type="spellEnd"/>
    <w:r w:rsidR="0003005E" w:rsidRPr="0003005E">
      <w:rPr>
        <w:rFonts w:ascii="Times New Roman" w:hAnsi="Times New Roman" w:cs="Times New Roman"/>
        <w:color w:val="404040" w:themeColor="text1" w:themeTint="BF"/>
        <w:sz w:val="24"/>
        <w:szCs w:val="24"/>
      </w:rPr>
      <w:t xml:space="preserve"> да </w:t>
    </w:r>
    <w:proofErr w:type="spellStart"/>
    <w:r w:rsidR="0003005E" w:rsidRPr="0003005E">
      <w:rPr>
        <w:rFonts w:ascii="Times New Roman" w:hAnsi="Times New Roman" w:cs="Times New Roman"/>
        <w:color w:val="404040" w:themeColor="text1" w:themeTint="BF"/>
        <w:sz w:val="24"/>
        <w:szCs w:val="24"/>
      </w:rPr>
      <w:t>часопіса</w:t>
    </w:r>
    <w:proofErr w:type="spellEnd"/>
    <w:r w:rsidR="0003005E" w:rsidRPr="0003005E">
      <w:rPr>
        <w:rFonts w:ascii="Times New Roman" w:hAnsi="Times New Roman" w:cs="Times New Roman"/>
        <w:color w:val="404040" w:themeColor="text1" w:themeTint="BF"/>
        <w:sz w:val="24"/>
        <w:szCs w:val="24"/>
      </w:rPr>
      <w:t xml:space="preserve"> “</w:t>
    </w:r>
    <w:proofErr w:type="spellStart"/>
    <w:r w:rsidR="0003005E" w:rsidRPr="0003005E">
      <w:rPr>
        <w:rFonts w:ascii="Times New Roman" w:hAnsi="Times New Roman" w:cs="Times New Roman"/>
        <w:color w:val="404040" w:themeColor="text1" w:themeTint="BF"/>
        <w:sz w:val="24"/>
        <w:szCs w:val="24"/>
      </w:rPr>
      <w:t>Пачатковая</w:t>
    </w:r>
    <w:proofErr w:type="spellEnd"/>
    <w:r w:rsidR="0003005E" w:rsidRPr="0003005E">
      <w:rPr>
        <w:rFonts w:ascii="Times New Roman" w:hAnsi="Times New Roman" w:cs="Times New Roman"/>
        <w:color w:val="404040" w:themeColor="text1" w:themeTint="BF"/>
        <w:sz w:val="24"/>
        <w:szCs w:val="24"/>
      </w:rPr>
      <w:t xml:space="preserve"> школа” № 0</w:t>
    </w:r>
    <w:r w:rsidR="0003005E">
      <w:rPr>
        <w:rFonts w:ascii="Times New Roman" w:hAnsi="Times New Roman" w:cs="Times New Roman"/>
        <w:color w:val="404040" w:themeColor="text1" w:themeTint="BF"/>
        <w:sz w:val="24"/>
        <w:szCs w:val="24"/>
      </w:rPr>
      <w:t>7</w:t>
    </w:r>
    <w:r w:rsidR="0003005E" w:rsidRPr="0003005E">
      <w:rPr>
        <w:rFonts w:ascii="Times New Roman" w:hAnsi="Times New Roman" w:cs="Times New Roman"/>
        <w:color w:val="404040" w:themeColor="text1" w:themeTint="BF"/>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68"/>
    <w:rsid w:val="0003005E"/>
    <w:rsid w:val="0008690F"/>
    <w:rsid w:val="000A2619"/>
    <w:rsid w:val="00101B76"/>
    <w:rsid w:val="001D7A3B"/>
    <w:rsid w:val="00221821"/>
    <w:rsid w:val="00240C65"/>
    <w:rsid w:val="00295FE3"/>
    <w:rsid w:val="002D1E2D"/>
    <w:rsid w:val="00372795"/>
    <w:rsid w:val="003A3332"/>
    <w:rsid w:val="004334D6"/>
    <w:rsid w:val="00434556"/>
    <w:rsid w:val="004C3F9F"/>
    <w:rsid w:val="004D70F6"/>
    <w:rsid w:val="0055343A"/>
    <w:rsid w:val="00572542"/>
    <w:rsid w:val="00673AA5"/>
    <w:rsid w:val="00732082"/>
    <w:rsid w:val="007A6C29"/>
    <w:rsid w:val="007B2EB3"/>
    <w:rsid w:val="007F6D02"/>
    <w:rsid w:val="0085564F"/>
    <w:rsid w:val="008903B3"/>
    <w:rsid w:val="00904715"/>
    <w:rsid w:val="00A932C1"/>
    <w:rsid w:val="00AA1ABA"/>
    <w:rsid w:val="00B02534"/>
    <w:rsid w:val="00B4276C"/>
    <w:rsid w:val="00C25908"/>
    <w:rsid w:val="00C52A87"/>
    <w:rsid w:val="00C57BEE"/>
    <w:rsid w:val="00CB2D95"/>
    <w:rsid w:val="00CD3B54"/>
    <w:rsid w:val="00D97215"/>
    <w:rsid w:val="00DB34D2"/>
    <w:rsid w:val="00DD023A"/>
    <w:rsid w:val="00DE57A4"/>
    <w:rsid w:val="00E90151"/>
    <w:rsid w:val="00EA3EEE"/>
    <w:rsid w:val="00EE1768"/>
    <w:rsid w:val="00F1267E"/>
    <w:rsid w:val="00FE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E5CE"/>
  <w15:chartTrackingRefBased/>
  <w15:docId w15:val="{FEECBF76-2F22-4C7D-8E81-075CC8BD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76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eastAsiaTheme="minorHAnsi" w:hAnsi="Times New Roman"/>
      <w:sz w:val="28"/>
      <w:szCs w:val="28"/>
      <w:lang w:eastAsia="en-US"/>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eastAsiaTheme="minorHAnsi" w:hAnsi="Pragmatica" w:cs="Pragmatica"/>
      <w:color w:val="000000"/>
      <w:sz w:val="28"/>
      <w:szCs w:val="28"/>
      <w:lang w:eastAsia="en-US"/>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Заголовок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rPr>
      <w:rFonts w:eastAsiaTheme="minorHAnsi"/>
      <w:lang w:eastAsia="en-US"/>
    </w:r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spacing w:after="160" w:line="259" w:lineRule="auto"/>
      <w:ind w:left="720"/>
      <w:contextualSpacing/>
    </w:pPr>
    <w:rPr>
      <w:rFonts w:eastAsiaTheme="minorHAnsi"/>
      <w:lang w:eastAsia="en-US"/>
    </w:rPr>
  </w:style>
  <w:style w:type="paragraph" w:styleId="af2">
    <w:name w:val="Normal (Web)"/>
    <w:basedOn w:val="a"/>
    <w:uiPriority w:val="99"/>
    <w:unhideWhenUsed/>
    <w:rsid w:val="00DB34D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styleId="af8">
    <w:name w:val="Unresolved Mention"/>
    <w:basedOn w:val="a0"/>
    <w:uiPriority w:val="99"/>
    <w:semiHidden/>
    <w:unhideWhenUsed/>
    <w:rsid w:val="0085564F"/>
    <w:rPr>
      <w:color w:val="605E5C"/>
      <w:shd w:val="clear" w:color="auto" w:fill="E1DFDD"/>
    </w:rPr>
  </w:style>
  <w:style w:type="character" w:customStyle="1" w:styleId="w">
    <w:name w:val="w"/>
    <w:basedOn w:val="a0"/>
    <w:rsid w:val="00EE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5%D0%BC%D0%BB%D1%8F" TargetMode="External"/><Relationship Id="rId13" Type="http://schemas.openxmlformats.org/officeDocument/2006/relationships/hyperlink" Target="https://ru.wikipedia.org/wiki/%D0%95%D0%B2%D1%80%D0%B0%D0%B7%D0%B8%D1%8F" TargetMode="External"/><Relationship Id="rId18" Type="http://schemas.openxmlformats.org/officeDocument/2006/relationships/hyperlink" Target="https://anyost.ru/poisonous-mushrooms/strany-evropy-i-azii-polnyi-spisok-evropeiskih-stran.html" TargetMode="External"/><Relationship Id="rId26" Type="http://schemas.openxmlformats.org/officeDocument/2006/relationships/hyperlink" Target="https://thisgreece.ru/mify/86-mif-o-evrope" TargetMode="External"/><Relationship Id="rId3" Type="http://schemas.openxmlformats.org/officeDocument/2006/relationships/webSettings" Target="webSettings.xml"/><Relationship Id="rId21" Type="http://schemas.openxmlformats.org/officeDocument/2006/relationships/hyperlink" Target="https://oreke.ru/evraziya/evropa/reka-samaya-dlinnaya-v-evrope" TargetMode="External"/><Relationship Id="rId7" Type="http://schemas.openxmlformats.org/officeDocument/2006/relationships/hyperlink" Target="https://ru.wikipedia.org/wiki/%D0%A1%D0%B5%D0%B2%D0%B5%D1%80%D0%BD%D0%BE%D0%B5_%D0%BF%D0%BE%D0%BB%D1%83%D1%88%D0%B0%D1%80%D0%B8%D0%B5" TargetMode="External"/><Relationship Id="rId12" Type="http://schemas.openxmlformats.org/officeDocument/2006/relationships/hyperlink" Target="https://ru.wikipedia.org/wiki/%D0%9A%D0%BE%D0%BD%D1%82%D0%B8%D0%BD%D0%B5%D0%BD%D1%82" TargetMode="External"/><Relationship Id="rId17" Type="http://schemas.openxmlformats.org/officeDocument/2006/relationships/hyperlink" Target="https://uformat.ru/exercises/granicy-kontinenta-evropa-spisok-stran-zapadnoi-evropy-i-ih-stolicy/" TargetMode="External"/><Relationship Id="rId25" Type="http://schemas.openxmlformats.org/officeDocument/2006/relationships/hyperlink" Target="http://ru.wikipedia.su/wiki/&#1045;&#1074;&#1088;&#1086;&#1087;&#1072;_(&#1095;&#1072;&#1089;&#1090;&#1100;_&#1089;&#1074;&#1077;&#1090;&#1072;)"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agmrdo.ru/evropejskij-sojuz-strany-2021.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ru.wikipedia.org/wiki/%D0%A7%D0%B0%D1%81%D1%82%D0%B8_%D1%81%D0%B2%D0%B5%D1%82%D0%B0" TargetMode="External"/><Relationship Id="rId11" Type="http://schemas.openxmlformats.org/officeDocument/2006/relationships/hyperlink" Target="https://ru.wikipedia.org/wiki/%D0%90%D0%B7%D0%B8%D1%8F" TargetMode="External"/><Relationship Id="rId24" Type="http://schemas.openxmlformats.org/officeDocument/2006/relationships/hyperlink" Target="http://poslovitsy-pogovorki.com/" TargetMode="Externa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vetliva.ru/belarus/what-to-see/pamyatnik-geograficheskiy-tsentr-evropy-v-polotske/" TargetMode="External"/><Relationship Id="rId28" Type="http://schemas.openxmlformats.org/officeDocument/2006/relationships/header" Target="header1.xml"/><Relationship Id="rId10" Type="http://schemas.openxmlformats.org/officeDocument/2006/relationships/hyperlink" Target="https://ru.wikipedia.org/wiki/%D0%A1%D0%B5%D0%B2%D0%B5%D1%80%D0%BD%D1%8B%D0%B9_%D0%9B%D0%B5%D0%B4%D0%BE%D0%B2%D0%B8%D1%82%D1%8B%D0%B9_%D0%BE%D0%BA%D0%B5%D0%B0%D0%BD" TargetMode="External"/><Relationship Id="rId19" Type="http://schemas.openxmlformats.org/officeDocument/2006/relationships/hyperlink" Target="https://u-karty.ru/russia/countries-europe-by-area.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u.wikipedia.org/wiki/%D0%90%D1%82%D0%BB%D0%B0%D0%BD%D1%82%D0%B8%D1%87%D0%B5%D1%81%D0%BA%D0%B8%D0%B9_%D0%BE%D0%BA%D0%B5%D0%B0%D0%BD" TargetMode="External"/><Relationship Id="rId14" Type="http://schemas.openxmlformats.org/officeDocument/2006/relationships/image" Target="media/image1.jpeg"/><Relationship Id="rId22" Type="http://schemas.openxmlformats.org/officeDocument/2006/relationships/hyperlink" Target="https://top10a.ru/samye-vysokie-gory-v-evrope.html" TargetMode="External"/><Relationship Id="rId27" Type="http://schemas.openxmlformats.org/officeDocument/2006/relationships/hyperlink" Target="http://blog.i.ua/community/1952/906109"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07_2022_&#1076;&#1080;&#1089;&#1082;_&#1055;&#1064;%20(&#1085;&#1072;%20&#1089;&#1072;&#1081;&#109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для ДИСКА.dotx</Template>
  <TotalTime>128</TotalTime>
  <Pages>7</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m32</dc:creator>
  <cp:keywords/>
  <dc:description/>
  <cp:lastModifiedBy>m32</cp:lastModifiedBy>
  <cp:revision>6</cp:revision>
  <dcterms:created xsi:type="dcterms:W3CDTF">2022-07-12T12:44:00Z</dcterms:created>
  <dcterms:modified xsi:type="dcterms:W3CDTF">2022-07-20T11:21:00Z</dcterms:modified>
</cp:coreProperties>
</file>