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516" w:rsidRPr="00260945" w:rsidRDefault="00152516" w:rsidP="00152516">
      <w:pPr>
        <w:pStyle w:val="1"/>
      </w:pPr>
      <w:r>
        <w:t>Картинки с изображениями белорусского орнамента</w:t>
      </w:r>
    </w:p>
    <w:p w:rsidR="00152516" w:rsidRDefault="00152516" w:rsidP="00152516">
      <w:pPr>
        <w:pStyle w:val="a3"/>
        <w:ind w:firstLine="0"/>
      </w:pPr>
    </w:p>
    <w:p w:rsidR="00152516" w:rsidRDefault="00152516" w:rsidP="00152516">
      <w:pPr>
        <w:pStyle w:val="a3"/>
        <w:ind w:firstLine="0"/>
        <w:jc w:val="center"/>
      </w:pPr>
      <w:r w:rsidRPr="00FC28C9">
        <w:rPr>
          <w:noProof/>
          <w:lang w:eastAsia="ru-RU"/>
        </w:rPr>
        <w:drawing>
          <wp:inline distT="0" distB="0" distL="0" distR="0" wp14:anchorId="371C7EF3" wp14:editId="5B3F046C">
            <wp:extent cx="5907998" cy="1903228"/>
            <wp:effectExtent l="0" t="0" r="0" b="1905"/>
            <wp:docPr id="16" name="Рисунок 16" descr="https://st4.depositphotos.com/6415430/25735/v/1600/depositphotos_257356294-stock-illustration-belorussian-traditional-ornament-slavic-embroid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t4.depositphotos.com/6415430/25735/v/1600/depositphotos_257356294-stock-illustration-belorussian-traditional-ornament-slavic-embroider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1" t="23161" r="17201" b="36429"/>
                    <a:stretch/>
                  </pic:blipFill>
                  <pic:spPr bwMode="auto">
                    <a:xfrm>
                      <a:off x="0" y="0"/>
                      <a:ext cx="5948603" cy="1916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52516" w:rsidRDefault="00152516" w:rsidP="00152516">
      <w:pPr>
        <w:pStyle w:val="a3"/>
        <w:ind w:firstLine="0"/>
        <w:jc w:val="center"/>
      </w:pPr>
      <w:r>
        <w:rPr>
          <w:noProof/>
          <w:lang w:eastAsia="ru-RU"/>
        </w:rPr>
        <w:drawing>
          <wp:inline distT="0" distB="0" distL="0" distR="0" wp14:anchorId="1B997C67" wp14:editId="6A4634BC">
            <wp:extent cx="5890437" cy="1753870"/>
            <wp:effectExtent l="0" t="0" r="0" b="0"/>
            <wp:docPr id="17" name="Рисунок 17" descr="https://i.pinimg.com/originals/31/cc/21/31cc21b09de1fdcc277bd7cf8994b04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17" descr="https://i.pinimg.com/originals/31/cc/21/31cc21b09de1fdcc277bd7cf8994b042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38" t="10245" r="7926" b="70579"/>
                    <a:stretch/>
                  </pic:blipFill>
                  <pic:spPr bwMode="auto">
                    <a:xfrm>
                      <a:off x="0" y="0"/>
                      <a:ext cx="5941804" cy="1769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52516" w:rsidRPr="006B29A8" w:rsidRDefault="00152516" w:rsidP="00152516">
      <w:pPr>
        <w:pStyle w:val="a3"/>
        <w:ind w:firstLine="0"/>
      </w:pPr>
    </w:p>
    <w:tbl>
      <w:tblPr>
        <w:tblStyle w:val="af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6"/>
        <w:gridCol w:w="2316"/>
        <w:gridCol w:w="2046"/>
        <w:gridCol w:w="2346"/>
      </w:tblGrid>
      <w:tr w:rsidR="00152516" w:rsidRPr="00152516" w:rsidTr="00152516">
        <w:trPr>
          <w:trHeight w:val="624"/>
          <w:jc w:val="center"/>
        </w:trPr>
        <w:tc>
          <w:tcPr>
            <w:tcW w:w="2226" w:type="dxa"/>
          </w:tcPr>
          <w:p w:rsidR="00152516" w:rsidRPr="00152516" w:rsidRDefault="00152516" w:rsidP="00152516">
            <w:pPr>
              <w:pStyle w:val="a3"/>
              <w:ind w:firstLine="0"/>
              <w:jc w:val="center"/>
            </w:pPr>
            <w:r w:rsidRPr="00152516">
              <w:rPr>
                <w:noProof/>
                <w:lang w:eastAsia="ru-RU"/>
              </w:rPr>
              <w:drawing>
                <wp:inline distT="0" distB="0" distL="0" distR="0" wp14:anchorId="19343D03" wp14:editId="0415673F">
                  <wp:extent cx="1276350" cy="1123950"/>
                  <wp:effectExtent l="0" t="0" r="0" b="0"/>
                  <wp:docPr id="27" name="Рисунок 27" descr="https://www.karandash.by/image/design/10170/9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Рисунок 27" descr="https://www.karandash.by/image/design/10170/95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921" t="31900" r="51407" b="53971"/>
                          <a:stretch/>
                        </pic:blipFill>
                        <pic:spPr bwMode="auto">
                          <a:xfrm>
                            <a:off x="0" y="0"/>
                            <a:ext cx="1283440" cy="1130194"/>
                          </a:xfrm>
                          <a:prstGeom prst="diamond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6" w:type="dxa"/>
          </w:tcPr>
          <w:p w:rsidR="00152516" w:rsidRPr="00152516" w:rsidRDefault="00152516" w:rsidP="00152516">
            <w:pPr>
              <w:pStyle w:val="a3"/>
              <w:ind w:firstLine="0"/>
              <w:jc w:val="center"/>
            </w:pPr>
            <w:r w:rsidRPr="00152516">
              <w:rPr>
                <w:noProof/>
                <w:lang w:eastAsia="ru-RU"/>
              </w:rPr>
              <w:drawing>
                <wp:inline distT="0" distB="0" distL="0" distR="0" wp14:anchorId="4426967B" wp14:editId="1767C82D">
                  <wp:extent cx="1331366" cy="1294790"/>
                  <wp:effectExtent l="0" t="0" r="2540" b="635"/>
                  <wp:docPr id="8" name="Рисунок 8" descr="https://grizly.club/uploads/posts/2022-12/1670412439_grizly-club-p-udmurtskie-uzori-legkie-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8" descr="https://grizly.club/uploads/posts/2022-12/1670412439_grizly-club-p-udmurtskie-uzori-legkie-1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8139" cy="1291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6" w:type="dxa"/>
          </w:tcPr>
          <w:p w:rsidR="00152516" w:rsidRPr="00152516" w:rsidRDefault="00152516" w:rsidP="00152516">
            <w:pPr>
              <w:pStyle w:val="a3"/>
              <w:ind w:firstLine="0"/>
              <w:jc w:val="center"/>
            </w:pPr>
            <w:r w:rsidRPr="00152516">
              <w:rPr>
                <w:noProof/>
                <w:lang w:eastAsia="ru-RU"/>
              </w:rPr>
              <w:drawing>
                <wp:inline distT="0" distB="0" distL="0" distR="0" wp14:anchorId="03771183" wp14:editId="09E773AF">
                  <wp:extent cx="1148080" cy="1141095"/>
                  <wp:effectExtent l="0" t="0" r="0" b="1905"/>
                  <wp:docPr id="21" name="Рисунок 21" descr="https://i.pinimg.com/originals/56/f9/98/56f998429f217c1ba614d6abad1f7ed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Рисунок 21" descr="https://i.pinimg.com/originals/56/f9/98/56f998429f217c1ba614d6abad1f7ed4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47" t="5673" r="75238" b="57447"/>
                          <a:stretch/>
                        </pic:blipFill>
                        <pic:spPr bwMode="auto">
                          <a:xfrm>
                            <a:off x="0" y="0"/>
                            <a:ext cx="1148080" cy="1141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6" w:type="dxa"/>
          </w:tcPr>
          <w:p w:rsidR="00152516" w:rsidRPr="00152516" w:rsidRDefault="00152516" w:rsidP="00152516">
            <w:pPr>
              <w:pStyle w:val="a3"/>
              <w:ind w:firstLine="0"/>
              <w:jc w:val="center"/>
            </w:pPr>
            <w:r w:rsidRPr="00152516">
              <w:rPr>
                <w:noProof/>
                <w:lang w:eastAsia="ru-RU"/>
              </w:rPr>
              <w:drawing>
                <wp:inline distT="0" distB="0" distL="0" distR="0" wp14:anchorId="0F4DB0AE" wp14:editId="327FCE37">
                  <wp:extent cx="1345997" cy="1221638"/>
                  <wp:effectExtent l="0" t="0" r="6985" b="0"/>
                  <wp:docPr id="11" name="Рисунок 11" descr="https://top-fon.com/uploads/posts/2023-01/1674880964_top-fon-com-p-fon-dlya-prezentatsii-chuvashskii-ornament-16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https://top-fon.com/uploads/posts/2023-01/1674880964_top-fon-com-p-fon-dlya-prezentatsii-chuvashskii-ornament-162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659" cy="1221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2516" w:rsidRPr="00152516" w:rsidTr="00152516">
        <w:trPr>
          <w:trHeight w:val="624"/>
          <w:jc w:val="center"/>
        </w:trPr>
        <w:tc>
          <w:tcPr>
            <w:tcW w:w="2226" w:type="dxa"/>
          </w:tcPr>
          <w:p w:rsidR="00152516" w:rsidRPr="00152516" w:rsidRDefault="00152516" w:rsidP="00152516">
            <w:pPr>
              <w:pStyle w:val="a3"/>
              <w:ind w:firstLine="0"/>
              <w:jc w:val="center"/>
            </w:pPr>
            <w:r w:rsidRPr="00152516">
              <w:t>Семья</w:t>
            </w:r>
          </w:p>
        </w:tc>
        <w:tc>
          <w:tcPr>
            <w:tcW w:w="2316" w:type="dxa"/>
          </w:tcPr>
          <w:p w:rsidR="00152516" w:rsidRPr="00152516" w:rsidRDefault="00152516" w:rsidP="00152516">
            <w:pPr>
              <w:pStyle w:val="a3"/>
              <w:ind w:firstLine="0"/>
              <w:jc w:val="center"/>
            </w:pPr>
            <w:r w:rsidRPr="00152516">
              <w:t>Предки</w:t>
            </w:r>
          </w:p>
        </w:tc>
        <w:tc>
          <w:tcPr>
            <w:tcW w:w="2046" w:type="dxa"/>
          </w:tcPr>
          <w:p w:rsidR="00152516" w:rsidRPr="00152516" w:rsidRDefault="00152516" w:rsidP="00152516">
            <w:pPr>
              <w:pStyle w:val="a3"/>
              <w:ind w:firstLine="0"/>
              <w:jc w:val="center"/>
            </w:pPr>
            <w:r w:rsidRPr="00152516">
              <w:t>Чистота</w:t>
            </w:r>
          </w:p>
        </w:tc>
        <w:tc>
          <w:tcPr>
            <w:tcW w:w="2346" w:type="dxa"/>
          </w:tcPr>
          <w:p w:rsidR="00152516" w:rsidRPr="00152516" w:rsidRDefault="00152516" w:rsidP="00152516">
            <w:pPr>
              <w:pStyle w:val="a3"/>
              <w:ind w:firstLine="0"/>
              <w:jc w:val="center"/>
            </w:pPr>
            <w:r w:rsidRPr="00152516">
              <w:t>Огонь</w:t>
            </w:r>
          </w:p>
        </w:tc>
      </w:tr>
      <w:tr w:rsidR="00152516" w:rsidRPr="00152516" w:rsidTr="00152516">
        <w:trPr>
          <w:trHeight w:val="624"/>
          <w:jc w:val="center"/>
        </w:trPr>
        <w:tc>
          <w:tcPr>
            <w:tcW w:w="2226" w:type="dxa"/>
          </w:tcPr>
          <w:p w:rsidR="00152516" w:rsidRPr="00152516" w:rsidRDefault="00152516" w:rsidP="00152516">
            <w:pPr>
              <w:pStyle w:val="a3"/>
              <w:ind w:firstLine="0"/>
              <w:jc w:val="center"/>
            </w:pPr>
            <w:r w:rsidRPr="00152516">
              <w:rPr>
                <w:noProof/>
                <w:lang w:eastAsia="ru-RU"/>
              </w:rPr>
              <w:drawing>
                <wp:inline distT="0" distB="0" distL="0" distR="0" wp14:anchorId="6C16E700" wp14:editId="45A8CEBB">
                  <wp:extent cx="1200149" cy="1181100"/>
                  <wp:effectExtent l="0" t="0" r="635" b="0"/>
                  <wp:docPr id="15" name="Рисунок 15" descr="https://cdn5.vectorstock.com/i/1000x1000/99/09/symbol-of-bread-vector-1514990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Рисунок 15" descr="https://cdn5.vectorstock.com/i/1000x1000/99/09/symbol-of-bread-vector-15149909.jp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03" t="13805" r="11974" b="18518"/>
                          <a:stretch/>
                        </pic:blipFill>
                        <pic:spPr bwMode="auto">
                          <a:xfrm>
                            <a:off x="0" y="0"/>
                            <a:ext cx="1199299" cy="1180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6" w:type="dxa"/>
          </w:tcPr>
          <w:p w:rsidR="00152516" w:rsidRPr="00152516" w:rsidRDefault="00152516" w:rsidP="00152516">
            <w:pPr>
              <w:pStyle w:val="a3"/>
              <w:ind w:firstLine="0"/>
              <w:jc w:val="center"/>
            </w:pPr>
            <w:r w:rsidRPr="00152516">
              <w:rPr>
                <w:noProof/>
                <w:lang w:eastAsia="ru-RU"/>
              </w:rPr>
              <w:drawing>
                <wp:inline distT="0" distB="0" distL="0" distR="0" wp14:anchorId="780FACC7" wp14:editId="0C644E20">
                  <wp:extent cx="1243584" cy="1185063"/>
                  <wp:effectExtent l="0" t="0" r="0" b="0"/>
                  <wp:docPr id="19" name="Рисунок 19" descr="https://static10.tgstat.ru/channels/_0/74/74f8082585f723c458852ff1bc82332f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Рисунок 19" descr="https://static10.tgstat.ru/channels/_0/74/74f8082585f723c458852ff1bc82332f.jp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330" t="13128" r="11330" b="11035"/>
                          <a:stretch/>
                        </pic:blipFill>
                        <pic:spPr bwMode="auto">
                          <a:xfrm>
                            <a:off x="0" y="0"/>
                            <a:ext cx="1242014" cy="1183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6" w:type="dxa"/>
          </w:tcPr>
          <w:p w:rsidR="00152516" w:rsidRPr="00152516" w:rsidRDefault="00152516" w:rsidP="00152516">
            <w:pPr>
              <w:pStyle w:val="a3"/>
              <w:ind w:firstLine="0"/>
              <w:jc w:val="center"/>
            </w:pPr>
            <w:r w:rsidRPr="00152516">
              <w:rPr>
                <w:noProof/>
                <w:lang w:eastAsia="ru-RU"/>
              </w:rPr>
              <w:drawing>
                <wp:inline distT="0" distB="0" distL="0" distR="0" wp14:anchorId="7F15D09A" wp14:editId="02F09FE1">
                  <wp:extent cx="1155700" cy="1111885"/>
                  <wp:effectExtent l="0" t="0" r="6350" b="0"/>
                  <wp:docPr id="20" name="Рисунок 20" descr="https://i.pinimg.com/originals/c1/ab/df/c1abdf7ca6b526336388cdb21f0abfa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Рисунок 20" descr="https://i.pinimg.com/originals/c1/ab/df/c1abdf7ca6b526336388cdb21f0abfa5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0" cy="1111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6" w:type="dxa"/>
          </w:tcPr>
          <w:p w:rsidR="00152516" w:rsidRPr="00152516" w:rsidRDefault="00152516" w:rsidP="00152516">
            <w:pPr>
              <w:pStyle w:val="a3"/>
              <w:ind w:firstLine="0"/>
              <w:jc w:val="center"/>
            </w:pPr>
            <w:r w:rsidRPr="00152516">
              <w:rPr>
                <w:noProof/>
                <w:lang w:eastAsia="ru-RU"/>
              </w:rPr>
              <w:drawing>
                <wp:inline distT="0" distB="0" distL="0" distR="0" wp14:anchorId="64323EFF" wp14:editId="76A7A8AF">
                  <wp:extent cx="1192376" cy="1185062"/>
                  <wp:effectExtent l="0" t="0" r="8255" b="0"/>
                  <wp:docPr id="5" name="Рисунок 5" descr="https://i.pinimg.com/originals/56/f9/98/56f998429f217c1ba614d6abad1f7ed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Рисунок 21" descr="https://i.pinimg.com/originals/56/f9/98/56f998429f217c1ba614d6abad1f7ed4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078" t="50354" r="25859" b="11348"/>
                          <a:stretch/>
                        </pic:blipFill>
                        <pic:spPr bwMode="auto">
                          <a:xfrm>
                            <a:off x="0" y="0"/>
                            <a:ext cx="1193120" cy="1185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2516" w:rsidRPr="002A4BC4" w:rsidTr="00152516">
        <w:trPr>
          <w:trHeight w:val="624"/>
          <w:jc w:val="center"/>
        </w:trPr>
        <w:tc>
          <w:tcPr>
            <w:tcW w:w="2226" w:type="dxa"/>
          </w:tcPr>
          <w:p w:rsidR="00152516" w:rsidRPr="00152516" w:rsidRDefault="00152516" w:rsidP="00152516">
            <w:pPr>
              <w:pStyle w:val="a3"/>
              <w:ind w:firstLine="0"/>
              <w:jc w:val="center"/>
            </w:pPr>
            <w:r w:rsidRPr="00152516">
              <w:t>Душа</w:t>
            </w:r>
          </w:p>
        </w:tc>
        <w:tc>
          <w:tcPr>
            <w:tcW w:w="2316" w:type="dxa"/>
          </w:tcPr>
          <w:p w:rsidR="00152516" w:rsidRPr="00152516" w:rsidRDefault="00152516" w:rsidP="00152516">
            <w:pPr>
              <w:pStyle w:val="a3"/>
              <w:ind w:firstLine="0"/>
              <w:jc w:val="center"/>
            </w:pPr>
            <w:r>
              <w:t>М</w:t>
            </w:r>
            <w:r w:rsidRPr="00152516">
              <w:t>олодость</w:t>
            </w:r>
          </w:p>
        </w:tc>
        <w:tc>
          <w:tcPr>
            <w:tcW w:w="2046" w:type="dxa"/>
          </w:tcPr>
          <w:p w:rsidR="00152516" w:rsidRPr="00152516" w:rsidRDefault="00152516" w:rsidP="00152516">
            <w:pPr>
              <w:pStyle w:val="a3"/>
              <w:ind w:firstLine="0"/>
              <w:jc w:val="center"/>
            </w:pPr>
            <w:r w:rsidRPr="00152516">
              <w:t>Плодовитость</w:t>
            </w:r>
          </w:p>
        </w:tc>
        <w:tc>
          <w:tcPr>
            <w:tcW w:w="2346" w:type="dxa"/>
          </w:tcPr>
          <w:p w:rsidR="00152516" w:rsidRPr="00152516" w:rsidRDefault="00152516" w:rsidP="00152516">
            <w:pPr>
              <w:pStyle w:val="a3"/>
              <w:ind w:firstLine="0"/>
              <w:jc w:val="center"/>
            </w:pPr>
            <w:r w:rsidRPr="00152516">
              <w:t>Солнце</w:t>
            </w:r>
          </w:p>
        </w:tc>
      </w:tr>
    </w:tbl>
    <w:p w:rsidR="00152516" w:rsidRPr="002A4BC4" w:rsidRDefault="00152516" w:rsidP="00152516">
      <w:pPr>
        <w:pStyle w:val="a3"/>
        <w:ind w:firstLine="0"/>
      </w:pPr>
    </w:p>
    <w:sectPr w:rsidR="00152516" w:rsidRPr="002A4BC4" w:rsidSect="0055343A">
      <w:headerReference w:type="default" r:id="rId16"/>
      <w:footerReference w:type="default" r:id="rId17"/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7A53" w:rsidRDefault="00497A53" w:rsidP="00AA1ABA">
      <w:pPr>
        <w:spacing w:after="0" w:line="240" w:lineRule="auto"/>
      </w:pPr>
      <w:r>
        <w:separator/>
      </w:r>
    </w:p>
  </w:endnote>
  <w:endnote w:type="continuationSeparator" w:id="0">
    <w:p w:rsidR="00497A53" w:rsidRDefault="00497A53" w:rsidP="00AA1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Pragmatica">
    <w:panose1 w:val="020B0503040502020204"/>
    <w:charset w:val="00"/>
    <w:family w:val="swiss"/>
    <w:notTrueType/>
    <w:pitch w:val="variable"/>
    <w:sig w:usb0="C40006FF" w:usb1="5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343A" w:rsidRPr="0003005E" w:rsidRDefault="0055343A" w:rsidP="0055343A">
    <w:pPr>
      <w:pStyle w:val="ad"/>
      <w:jc w:val="center"/>
      <w:rPr>
        <w:rFonts w:ascii="Times New Roman" w:hAnsi="Times New Roman" w:cs="Times New Roman"/>
        <w:color w:val="404040" w:themeColor="text1" w:themeTint="BF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7A53" w:rsidRDefault="00497A53" w:rsidP="00AA1ABA">
      <w:pPr>
        <w:spacing w:after="0" w:line="240" w:lineRule="auto"/>
      </w:pPr>
      <w:r>
        <w:separator/>
      </w:r>
    </w:p>
  </w:footnote>
  <w:footnote w:type="continuationSeparator" w:id="0">
    <w:p w:rsidR="00497A53" w:rsidRDefault="00497A53" w:rsidP="00AA1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343A" w:rsidRPr="00027439" w:rsidRDefault="00027439" w:rsidP="0055343A">
    <w:pPr>
      <w:pStyle w:val="ab"/>
      <w:rPr>
        <w:rFonts w:ascii="Times New Roman" w:hAnsi="Times New Roman" w:cs="Times New Roman"/>
        <w:color w:val="404040" w:themeColor="text1" w:themeTint="BF"/>
        <w:szCs w:val="24"/>
      </w:rPr>
    </w:pPr>
    <w:r w:rsidRPr="00027439">
      <w:rPr>
        <w:rFonts w:ascii="Times New Roman" w:hAnsi="Times New Roman" w:cs="Times New Roman"/>
        <w:color w:val="404040" w:themeColor="text1" w:themeTint="BF"/>
        <w:szCs w:val="24"/>
      </w:rPr>
      <w:t>О. И. Маркелова, Е. Г. Ермакова</w:t>
    </w:r>
    <w:r w:rsidR="0003005E" w:rsidRPr="00027439">
      <w:rPr>
        <w:rFonts w:ascii="Times New Roman" w:hAnsi="Times New Roman" w:cs="Times New Roman"/>
        <w:color w:val="404040" w:themeColor="text1" w:themeTint="BF"/>
        <w:szCs w:val="24"/>
      </w:rPr>
      <w:ptab w:relativeTo="margin" w:alignment="right" w:leader="none"/>
    </w:r>
    <w:proofErr w:type="spellStart"/>
    <w:r w:rsidR="0003005E" w:rsidRPr="00027439">
      <w:rPr>
        <w:rFonts w:ascii="Times New Roman" w:hAnsi="Times New Roman" w:cs="Times New Roman"/>
        <w:color w:val="404040" w:themeColor="text1" w:themeTint="BF"/>
        <w:szCs w:val="24"/>
      </w:rPr>
      <w:t>Мультымедыйны</w:t>
    </w:r>
    <w:proofErr w:type="spellEnd"/>
    <w:r w:rsidR="0003005E" w:rsidRPr="00027439">
      <w:rPr>
        <w:rFonts w:ascii="Times New Roman" w:hAnsi="Times New Roman" w:cs="Times New Roman"/>
        <w:color w:val="404040" w:themeColor="text1" w:themeTint="BF"/>
        <w:szCs w:val="24"/>
      </w:rPr>
      <w:t xml:space="preserve"> </w:t>
    </w:r>
    <w:proofErr w:type="spellStart"/>
    <w:r w:rsidR="0003005E" w:rsidRPr="00027439">
      <w:rPr>
        <w:rFonts w:ascii="Times New Roman" w:hAnsi="Times New Roman" w:cs="Times New Roman"/>
        <w:color w:val="404040" w:themeColor="text1" w:themeTint="BF"/>
        <w:szCs w:val="24"/>
      </w:rPr>
      <w:t>дадатак</w:t>
    </w:r>
    <w:proofErr w:type="spellEnd"/>
    <w:r w:rsidR="0003005E" w:rsidRPr="00027439">
      <w:rPr>
        <w:rFonts w:ascii="Times New Roman" w:hAnsi="Times New Roman" w:cs="Times New Roman"/>
        <w:color w:val="404040" w:themeColor="text1" w:themeTint="BF"/>
        <w:szCs w:val="24"/>
      </w:rPr>
      <w:t xml:space="preserve"> да </w:t>
    </w:r>
    <w:proofErr w:type="spellStart"/>
    <w:r w:rsidR="0003005E" w:rsidRPr="00027439">
      <w:rPr>
        <w:rFonts w:ascii="Times New Roman" w:hAnsi="Times New Roman" w:cs="Times New Roman"/>
        <w:color w:val="404040" w:themeColor="text1" w:themeTint="BF"/>
        <w:szCs w:val="24"/>
      </w:rPr>
      <w:t>часопіса</w:t>
    </w:r>
    <w:proofErr w:type="spellEnd"/>
    <w:r w:rsidR="0003005E" w:rsidRPr="00027439">
      <w:rPr>
        <w:rFonts w:ascii="Times New Roman" w:hAnsi="Times New Roman" w:cs="Times New Roman"/>
        <w:color w:val="404040" w:themeColor="text1" w:themeTint="BF"/>
        <w:szCs w:val="24"/>
      </w:rPr>
      <w:t xml:space="preserve"> “</w:t>
    </w:r>
    <w:proofErr w:type="spellStart"/>
    <w:r w:rsidR="0003005E" w:rsidRPr="00027439">
      <w:rPr>
        <w:rFonts w:ascii="Times New Roman" w:hAnsi="Times New Roman" w:cs="Times New Roman"/>
        <w:color w:val="404040" w:themeColor="text1" w:themeTint="BF"/>
        <w:szCs w:val="24"/>
      </w:rPr>
      <w:t>Пачатковая</w:t>
    </w:r>
    <w:proofErr w:type="spellEnd"/>
    <w:r w:rsidR="0003005E" w:rsidRPr="00027439">
      <w:rPr>
        <w:rFonts w:ascii="Times New Roman" w:hAnsi="Times New Roman" w:cs="Times New Roman"/>
        <w:color w:val="404040" w:themeColor="text1" w:themeTint="BF"/>
        <w:szCs w:val="24"/>
      </w:rPr>
      <w:t xml:space="preserve"> школа” № 0</w:t>
    </w:r>
    <w:r w:rsidR="00F51781" w:rsidRPr="00027439">
      <w:rPr>
        <w:rFonts w:ascii="Times New Roman" w:hAnsi="Times New Roman" w:cs="Times New Roman"/>
        <w:color w:val="404040" w:themeColor="text1" w:themeTint="BF"/>
        <w:szCs w:val="24"/>
      </w:rPr>
      <w:t>2</w:t>
    </w:r>
    <w:r w:rsidR="0003005E" w:rsidRPr="00027439">
      <w:rPr>
        <w:rFonts w:ascii="Times New Roman" w:hAnsi="Times New Roman" w:cs="Times New Roman"/>
        <w:color w:val="404040" w:themeColor="text1" w:themeTint="BF"/>
        <w:szCs w:val="24"/>
      </w:rPr>
      <w:t>/202</w:t>
    </w:r>
    <w:r w:rsidR="00F51781" w:rsidRPr="00027439">
      <w:rPr>
        <w:rFonts w:ascii="Times New Roman" w:hAnsi="Times New Roman" w:cs="Times New Roman"/>
        <w:color w:val="404040" w:themeColor="text1" w:themeTint="BF"/>
        <w:szCs w:val="24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781"/>
    <w:rsid w:val="00027439"/>
    <w:rsid w:val="0003005E"/>
    <w:rsid w:val="000A2619"/>
    <w:rsid w:val="000A7AF6"/>
    <w:rsid w:val="00101B76"/>
    <w:rsid w:val="00152516"/>
    <w:rsid w:val="001D7A3B"/>
    <w:rsid w:val="00240C65"/>
    <w:rsid w:val="00295FE3"/>
    <w:rsid w:val="002D1E2D"/>
    <w:rsid w:val="003A3332"/>
    <w:rsid w:val="004334D6"/>
    <w:rsid w:val="0045186B"/>
    <w:rsid w:val="00497A53"/>
    <w:rsid w:val="004C3F9F"/>
    <w:rsid w:val="004D70F6"/>
    <w:rsid w:val="0055343A"/>
    <w:rsid w:val="00572542"/>
    <w:rsid w:val="00673AA5"/>
    <w:rsid w:val="00732082"/>
    <w:rsid w:val="007B2EB3"/>
    <w:rsid w:val="007F6D02"/>
    <w:rsid w:val="0085564F"/>
    <w:rsid w:val="008903B3"/>
    <w:rsid w:val="00904715"/>
    <w:rsid w:val="00AA1ABA"/>
    <w:rsid w:val="00B02534"/>
    <w:rsid w:val="00B4276C"/>
    <w:rsid w:val="00BC15D8"/>
    <w:rsid w:val="00C25908"/>
    <w:rsid w:val="00DB34D2"/>
    <w:rsid w:val="00DD023A"/>
    <w:rsid w:val="00DE57A4"/>
    <w:rsid w:val="00EA3EEE"/>
    <w:rsid w:val="00F1267E"/>
    <w:rsid w:val="00F5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1DBC53"/>
  <w15:chartTrackingRefBased/>
  <w15:docId w15:val="{2268A7A8-1793-4375-A7E8-F62AAF8C8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3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"/>
    <w:basedOn w:val="a"/>
    <w:link w:val="a4"/>
    <w:qFormat/>
    <w:rsid w:val="0003005E"/>
    <w:pPr>
      <w:spacing w:after="0" w:line="240" w:lineRule="auto"/>
      <w:ind w:firstLine="340"/>
      <w:jc w:val="both"/>
    </w:pPr>
    <w:rPr>
      <w:rFonts w:ascii="Times New Roman" w:hAnsi="Times New Roman"/>
      <w:sz w:val="28"/>
      <w:szCs w:val="28"/>
    </w:rPr>
  </w:style>
  <w:style w:type="paragraph" w:customStyle="1" w:styleId="a5">
    <w:name w:val="[Без стиля]"/>
    <w:rsid w:val="00AA1AB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3005E"/>
    <w:rPr>
      <w:rFonts w:ascii="Times New Roman" w:hAnsi="Times New Roman"/>
      <w:sz w:val="28"/>
      <w:szCs w:val="28"/>
    </w:rPr>
  </w:style>
  <w:style w:type="paragraph" w:customStyle="1" w:styleId="14">
    <w:name w:val="Основоной текст 14 пт"/>
    <w:basedOn w:val="a"/>
    <w:uiPriority w:val="99"/>
    <w:rsid w:val="00AA1ABA"/>
    <w:pPr>
      <w:autoSpaceDE w:val="0"/>
      <w:autoSpaceDN w:val="0"/>
      <w:adjustRightInd w:val="0"/>
      <w:spacing w:after="0" w:line="336" w:lineRule="atLeast"/>
      <w:ind w:firstLine="340"/>
      <w:jc w:val="both"/>
      <w:textAlignment w:val="center"/>
    </w:pPr>
    <w:rPr>
      <w:rFonts w:ascii="Pragmatica" w:hAnsi="Pragmatica" w:cs="Pragmatica"/>
      <w:color w:val="000000"/>
      <w:sz w:val="28"/>
      <w:szCs w:val="28"/>
    </w:rPr>
  </w:style>
  <w:style w:type="paragraph" w:styleId="a6">
    <w:name w:val="Title"/>
    <w:basedOn w:val="14"/>
    <w:link w:val="a7"/>
    <w:uiPriority w:val="99"/>
    <w:qFormat/>
    <w:rsid w:val="00AA1ABA"/>
    <w:pPr>
      <w:spacing w:after="170"/>
      <w:ind w:firstLine="0"/>
      <w:jc w:val="center"/>
    </w:pPr>
    <w:rPr>
      <w:b/>
      <w:bCs/>
    </w:rPr>
  </w:style>
  <w:style w:type="character" w:customStyle="1" w:styleId="a7">
    <w:name w:val="Заголовок Знак"/>
    <w:basedOn w:val="a0"/>
    <w:link w:val="a6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styleId="a8">
    <w:name w:val="Subtitle"/>
    <w:basedOn w:val="14"/>
    <w:link w:val="a9"/>
    <w:uiPriority w:val="99"/>
    <w:qFormat/>
    <w:rsid w:val="00AA1ABA"/>
    <w:pPr>
      <w:spacing w:before="170" w:after="57"/>
    </w:pPr>
    <w:rPr>
      <w:b/>
      <w:bCs/>
    </w:rPr>
  </w:style>
  <w:style w:type="character" w:customStyle="1" w:styleId="a9">
    <w:name w:val="Подзаголовок Знак"/>
    <w:basedOn w:val="a0"/>
    <w:link w:val="a8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customStyle="1" w:styleId="aa">
    <w:name w:val="ПодПодзвголовок"/>
    <w:basedOn w:val="a8"/>
    <w:uiPriority w:val="99"/>
    <w:rsid w:val="00AA1ABA"/>
    <w:pPr>
      <w:spacing w:before="57"/>
    </w:pPr>
    <w:rPr>
      <w:b w:val="0"/>
      <w:bCs w:val="0"/>
      <w:i/>
      <w:iCs/>
    </w:rPr>
  </w:style>
  <w:style w:type="character" w:customStyle="1" w:styleId="ITALIC">
    <w:name w:val="ITALIC"/>
    <w:uiPriority w:val="99"/>
    <w:rsid w:val="00AA1ABA"/>
    <w:rPr>
      <w:rFonts w:ascii="Pragmatica" w:hAnsi="Pragmatica" w:cs="Pragmatica"/>
      <w:i/>
      <w:iCs/>
    </w:rPr>
  </w:style>
  <w:style w:type="paragraph" w:customStyle="1" w:styleId="1">
    <w:name w:val="ЗАГ 1"/>
    <w:basedOn w:val="a6"/>
    <w:next w:val="10"/>
    <w:link w:val="11"/>
    <w:qFormat/>
    <w:rsid w:val="0003005E"/>
    <w:pPr>
      <w:spacing w:after="0" w:line="240" w:lineRule="auto"/>
    </w:pPr>
    <w:rPr>
      <w:rFonts w:ascii="Times New Roman" w:hAnsi="Times New Roman"/>
    </w:rPr>
  </w:style>
  <w:style w:type="paragraph" w:customStyle="1" w:styleId="10">
    <w:name w:val="ПодЗАГ 1"/>
    <w:basedOn w:val="a8"/>
    <w:link w:val="12"/>
    <w:qFormat/>
    <w:rsid w:val="0003005E"/>
    <w:pPr>
      <w:spacing w:line="240" w:lineRule="auto"/>
    </w:pPr>
    <w:rPr>
      <w:rFonts w:ascii="Times New Roman" w:hAnsi="Times New Roman"/>
    </w:rPr>
  </w:style>
  <w:style w:type="character" w:customStyle="1" w:styleId="11">
    <w:name w:val="ЗАГ 1 Знак"/>
    <w:basedOn w:val="a7"/>
    <w:link w:val="1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customStyle="1" w:styleId="2">
    <w:name w:val="ПодЗАГ 2"/>
    <w:basedOn w:val="10"/>
    <w:link w:val="20"/>
    <w:qFormat/>
    <w:rsid w:val="00DB34D2"/>
    <w:pPr>
      <w:spacing w:before="57"/>
    </w:pPr>
    <w:rPr>
      <w:i/>
    </w:rPr>
  </w:style>
  <w:style w:type="character" w:customStyle="1" w:styleId="12">
    <w:name w:val="ПодЗАГ 1 Знак"/>
    <w:basedOn w:val="a9"/>
    <w:link w:val="10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0">
    <w:name w:val="ПодЗАГ 2 Знак"/>
    <w:basedOn w:val="12"/>
    <w:link w:val="2"/>
    <w:rsid w:val="00DB34D2"/>
    <w:rPr>
      <w:rFonts w:ascii="Pragmatica" w:hAnsi="Pragmatica" w:cs="Pragmatica"/>
      <w:b/>
      <w:bCs/>
      <w:i/>
      <w:color w:val="000000"/>
      <w:sz w:val="28"/>
      <w:szCs w:val="28"/>
    </w:rPr>
  </w:style>
  <w:style w:type="character" w:customStyle="1" w:styleId="ac">
    <w:name w:val="Верхний колонтитул Знак"/>
    <w:basedOn w:val="a0"/>
    <w:link w:val="ab"/>
    <w:uiPriority w:val="99"/>
    <w:rsid w:val="00AA1ABA"/>
  </w:style>
  <w:style w:type="paragraph" w:styleId="ad">
    <w:name w:val="footer"/>
    <w:basedOn w:val="a"/>
    <w:link w:val="ae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A1ABA"/>
  </w:style>
  <w:style w:type="table" w:styleId="af">
    <w:name w:val="Table Grid"/>
    <w:basedOn w:val="a1"/>
    <w:uiPriority w:val="39"/>
    <w:rsid w:val="00553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DB34D2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DB34D2"/>
    <w:pPr>
      <w:ind w:left="720"/>
      <w:contextualSpacing/>
    </w:pPr>
  </w:style>
  <w:style w:type="paragraph" w:styleId="af2">
    <w:name w:val="Normal (Web)"/>
    <w:basedOn w:val="a"/>
    <w:uiPriority w:val="99"/>
    <w:semiHidden/>
    <w:unhideWhenUsed/>
    <w:rsid w:val="00DB3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DB34D2"/>
    <w:rPr>
      <w:b/>
      <w:bCs/>
    </w:rPr>
  </w:style>
  <w:style w:type="character" w:styleId="af4">
    <w:name w:val="FollowedHyperlink"/>
    <w:basedOn w:val="a0"/>
    <w:uiPriority w:val="99"/>
    <w:semiHidden/>
    <w:unhideWhenUsed/>
    <w:rsid w:val="00DB34D2"/>
    <w:rPr>
      <w:color w:val="954F72" w:themeColor="followedHyperlink"/>
      <w:u w:val="single"/>
    </w:rPr>
  </w:style>
  <w:style w:type="paragraph" w:styleId="af5">
    <w:name w:val="No Spacing"/>
    <w:uiPriority w:val="1"/>
    <w:qFormat/>
    <w:rsid w:val="00DB34D2"/>
    <w:pPr>
      <w:spacing w:after="0" w:line="240" w:lineRule="auto"/>
    </w:pPr>
  </w:style>
  <w:style w:type="paragraph" w:customStyle="1" w:styleId="af6">
    <w:name w:val="Вопрос в тексте"/>
    <w:basedOn w:val="a3"/>
    <w:link w:val="af7"/>
    <w:qFormat/>
    <w:rsid w:val="00B4276C"/>
    <w:pPr>
      <w:spacing w:before="57"/>
    </w:pPr>
    <w:rPr>
      <w:i/>
      <w:iCs/>
      <w:lang w:val="be-BY"/>
    </w:rPr>
  </w:style>
  <w:style w:type="character" w:customStyle="1" w:styleId="af7">
    <w:name w:val="Вопрос в тексте Знак"/>
    <w:basedOn w:val="a4"/>
    <w:link w:val="af6"/>
    <w:rsid w:val="00B4276C"/>
    <w:rPr>
      <w:rFonts w:ascii="Pragmatica" w:hAnsi="Pragmatica"/>
      <w:i/>
      <w:iCs/>
      <w:sz w:val="28"/>
      <w:szCs w:val="28"/>
      <w:lang w:val="be-BY"/>
    </w:rPr>
  </w:style>
  <w:style w:type="character" w:styleId="af8">
    <w:name w:val="Unresolved Mention"/>
    <w:basedOn w:val="a0"/>
    <w:uiPriority w:val="99"/>
    <w:semiHidden/>
    <w:unhideWhenUsed/>
    <w:rsid w:val="008556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0;&#1086;&#1088;&#1086;&#1083;&#1077;&#1085;&#1103;%20&#1050;&#1072;&#1088;&#1080;&#1085;&#1072;\&#1055;&#1064;%20&#1044;&#1048;&#1057;&#1050;\&#1044;&#1080;&#1089;&#1082;%20&#1055;&#1064;%2002_2024\+%20&#1064;&#1072;&#1073;&#1083;&#1086;&#1085;%20&#1076;&#1083;&#1103;%20&#1044;&#1048;&#1057;&#1050;&#104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13EAA-D5D3-456D-8A4F-53C213A17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+ Шаблон для ДИСКА.dotx</Template>
  <TotalTime>0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m32</dc:creator>
  <cp:keywords/>
  <dc:description/>
  <cp:lastModifiedBy>m32</cp:lastModifiedBy>
  <cp:revision>2</cp:revision>
  <dcterms:created xsi:type="dcterms:W3CDTF">2024-02-20T07:13:00Z</dcterms:created>
  <dcterms:modified xsi:type="dcterms:W3CDTF">2024-02-20T07:13:00Z</dcterms:modified>
</cp:coreProperties>
</file>