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D4A" w:rsidRPr="004A0D4A" w:rsidRDefault="004A0D4A" w:rsidP="004A0D4A">
      <w:pPr>
        <w:pStyle w:val="1"/>
        <w:spacing w:after="120"/>
        <w:rPr>
          <w:color w:val="00B050"/>
        </w:rPr>
      </w:pPr>
      <w:r w:rsidRPr="004A0D4A">
        <w:rPr>
          <w:color w:val="00B050"/>
        </w:rPr>
        <w:t>Анкета для родителей</w:t>
      </w:r>
    </w:p>
    <w:p w:rsidR="004A0D4A" w:rsidRDefault="004A0D4A" w:rsidP="004A0D4A">
      <w:pPr>
        <w:pStyle w:val="a3"/>
      </w:pPr>
      <w:r w:rsidRPr="004A0D4A">
        <w:rPr>
          <w:b/>
          <w:color w:val="00B050"/>
        </w:rPr>
        <w:t>1.</w:t>
      </w:r>
      <w:r>
        <w:tab/>
        <w:t>Как Вы относитесь к сквернословию?</w:t>
      </w:r>
    </w:p>
    <w:p w:rsidR="004A0D4A" w:rsidRDefault="004A0D4A" w:rsidP="004A0D4A">
      <w:pPr>
        <w:pStyle w:val="a3"/>
        <w:tabs>
          <w:tab w:val="left" w:pos="10065"/>
        </w:tabs>
        <w:rPr>
          <w:u w:val="single"/>
        </w:rPr>
      </w:pPr>
      <w:r w:rsidRPr="004A0D4A">
        <w:rPr>
          <w:u w:val="single"/>
        </w:rPr>
        <w:tab/>
      </w:r>
    </w:p>
    <w:p w:rsidR="004A0D4A" w:rsidRDefault="004A0D4A" w:rsidP="004A0D4A">
      <w:pPr>
        <w:pStyle w:val="a3"/>
      </w:pPr>
    </w:p>
    <w:p w:rsidR="004A0D4A" w:rsidRDefault="004A0D4A" w:rsidP="004A0D4A">
      <w:pPr>
        <w:pStyle w:val="a3"/>
        <w:rPr>
          <w:i/>
          <w:iCs/>
        </w:rPr>
      </w:pPr>
      <w:r w:rsidRPr="004A0D4A">
        <w:rPr>
          <w:b/>
          <w:color w:val="00B050"/>
        </w:rPr>
        <w:t>2.</w:t>
      </w:r>
      <w:r>
        <w:tab/>
        <w:t xml:space="preserve">Употребляете ли Вы в своей речи нецензурные слова и выражения? </w:t>
      </w:r>
      <w:r>
        <w:rPr>
          <w:i/>
          <w:iCs/>
        </w:rPr>
        <w:t>(Никогда, редко, часто.)</w:t>
      </w:r>
    </w:p>
    <w:p w:rsidR="004A0D4A" w:rsidRDefault="004A0D4A" w:rsidP="004A0D4A">
      <w:pPr>
        <w:pStyle w:val="a3"/>
        <w:tabs>
          <w:tab w:val="left" w:pos="10065"/>
        </w:tabs>
        <w:rPr>
          <w:u w:val="single"/>
        </w:rPr>
      </w:pPr>
      <w:r w:rsidRPr="004A0D4A">
        <w:rPr>
          <w:u w:val="single"/>
        </w:rPr>
        <w:tab/>
      </w:r>
    </w:p>
    <w:p w:rsidR="004A0D4A" w:rsidRDefault="004A0D4A" w:rsidP="004A0D4A">
      <w:pPr>
        <w:pStyle w:val="a3"/>
      </w:pPr>
    </w:p>
    <w:p w:rsidR="004A0D4A" w:rsidRDefault="004A0D4A" w:rsidP="004A0D4A">
      <w:pPr>
        <w:pStyle w:val="a3"/>
        <w:rPr>
          <w:i/>
          <w:iCs/>
        </w:rPr>
      </w:pPr>
      <w:r w:rsidRPr="004A0D4A">
        <w:rPr>
          <w:b/>
          <w:color w:val="00B050"/>
        </w:rPr>
        <w:t>3.</w:t>
      </w:r>
      <w:r>
        <w:tab/>
        <w:t xml:space="preserve">Волнует ли Вас проблема чистоты языка? </w:t>
      </w:r>
      <w:r>
        <w:rPr>
          <w:i/>
          <w:iCs/>
        </w:rPr>
        <w:t>(Волнует, не волнует, никогда не задумывался(</w:t>
      </w:r>
      <w:r w:rsidR="00814406">
        <w:rPr>
          <w:i/>
          <w:iCs/>
        </w:rPr>
        <w:t>-</w:t>
      </w:r>
      <w:r>
        <w:rPr>
          <w:i/>
          <w:iCs/>
        </w:rPr>
        <w:t>ась) об этом.)</w:t>
      </w:r>
    </w:p>
    <w:p w:rsidR="004A0D4A" w:rsidRDefault="004A0D4A" w:rsidP="004A0D4A">
      <w:pPr>
        <w:pStyle w:val="a3"/>
        <w:tabs>
          <w:tab w:val="left" w:pos="10065"/>
        </w:tabs>
        <w:rPr>
          <w:u w:val="single"/>
        </w:rPr>
      </w:pPr>
      <w:r w:rsidRPr="004A0D4A">
        <w:rPr>
          <w:u w:val="single"/>
        </w:rPr>
        <w:tab/>
      </w:r>
    </w:p>
    <w:p w:rsidR="004A0D4A" w:rsidRDefault="004A0D4A" w:rsidP="004A0D4A">
      <w:pPr>
        <w:pStyle w:val="a3"/>
      </w:pPr>
    </w:p>
    <w:p w:rsidR="004A0D4A" w:rsidRDefault="004A0D4A" w:rsidP="004A0D4A">
      <w:pPr>
        <w:pStyle w:val="a3"/>
        <w:rPr>
          <w:i/>
          <w:iCs/>
        </w:rPr>
      </w:pPr>
      <w:r w:rsidRPr="004A0D4A">
        <w:rPr>
          <w:b/>
          <w:color w:val="00B050"/>
        </w:rPr>
        <w:t>4</w:t>
      </w:r>
      <w:r w:rsidRPr="004A0D4A">
        <w:rPr>
          <w:b/>
          <w:color w:val="00B050"/>
          <w:spacing w:val="-2"/>
        </w:rPr>
        <w:t>.</w:t>
      </w:r>
      <w:r>
        <w:rPr>
          <w:spacing w:val="-2"/>
        </w:rPr>
        <w:tab/>
        <w:t xml:space="preserve">Чем, по-Вашему, можно объяснить столь широкое распространение нецензурных слов в нашем обществе? </w:t>
      </w:r>
      <w:r>
        <w:rPr>
          <w:i/>
          <w:iCs/>
          <w:spacing w:val="-2"/>
        </w:rPr>
        <w:t>(Свободой слова, низким уровнем куль</w:t>
      </w:r>
      <w:r>
        <w:rPr>
          <w:i/>
          <w:iCs/>
        </w:rPr>
        <w:t>туры, безнаказанностью за ругань, свой вариант.)</w:t>
      </w:r>
    </w:p>
    <w:p w:rsidR="004A0D4A" w:rsidRDefault="004A0D4A" w:rsidP="004A0D4A">
      <w:pPr>
        <w:pStyle w:val="a3"/>
        <w:tabs>
          <w:tab w:val="left" w:pos="10065"/>
        </w:tabs>
        <w:rPr>
          <w:u w:val="single"/>
        </w:rPr>
      </w:pPr>
      <w:r w:rsidRPr="004A0D4A">
        <w:rPr>
          <w:u w:val="single"/>
        </w:rPr>
        <w:tab/>
      </w:r>
    </w:p>
    <w:p w:rsidR="004A0D4A" w:rsidRDefault="004A0D4A" w:rsidP="004A0D4A">
      <w:pPr>
        <w:pStyle w:val="a3"/>
      </w:pPr>
    </w:p>
    <w:p w:rsidR="004A0D4A" w:rsidRDefault="004A0D4A" w:rsidP="004A0D4A">
      <w:pPr>
        <w:pStyle w:val="a3"/>
        <w:rPr>
          <w:i/>
          <w:iCs/>
        </w:rPr>
      </w:pPr>
      <w:r w:rsidRPr="004A0D4A">
        <w:rPr>
          <w:b/>
          <w:color w:val="00B050"/>
        </w:rPr>
        <w:t>5.</w:t>
      </w:r>
      <w:r>
        <w:tab/>
        <w:t xml:space="preserve">Нецензурные слова среди детей употребляются, потому что... </w:t>
      </w:r>
      <w:r>
        <w:rPr>
          <w:i/>
          <w:iCs/>
        </w:rPr>
        <w:t>(не хватает других, хороших слов; это способ самоутверждения в глазах других людей; свой вариант).</w:t>
      </w:r>
    </w:p>
    <w:p w:rsidR="004A0D4A" w:rsidRDefault="004A0D4A" w:rsidP="004A0D4A">
      <w:pPr>
        <w:pStyle w:val="a3"/>
        <w:tabs>
          <w:tab w:val="left" w:pos="10065"/>
        </w:tabs>
        <w:rPr>
          <w:u w:val="single"/>
        </w:rPr>
      </w:pPr>
      <w:r w:rsidRPr="004A0D4A">
        <w:rPr>
          <w:u w:val="single"/>
        </w:rPr>
        <w:tab/>
      </w:r>
    </w:p>
    <w:p w:rsidR="004A0D4A" w:rsidRDefault="004A0D4A" w:rsidP="004A0D4A">
      <w:pPr>
        <w:pStyle w:val="a3"/>
      </w:pPr>
    </w:p>
    <w:p w:rsidR="004A0D4A" w:rsidRDefault="004A0D4A" w:rsidP="004A0D4A">
      <w:pPr>
        <w:pStyle w:val="a3"/>
        <w:rPr>
          <w:i/>
          <w:iCs/>
        </w:rPr>
      </w:pPr>
      <w:r w:rsidRPr="004A0D4A">
        <w:rPr>
          <w:b/>
          <w:color w:val="00B050"/>
        </w:rPr>
        <w:t>6.</w:t>
      </w:r>
      <w:r>
        <w:tab/>
        <w:t>Стоит ли бороться с употреблением нецензурных слов как у взрослых,</w:t>
      </w:r>
      <w:r>
        <w:rPr>
          <w:i/>
          <w:iCs/>
        </w:rPr>
        <w:t xml:space="preserve"> </w:t>
      </w:r>
      <w:r>
        <w:t xml:space="preserve">так и у детей? </w:t>
      </w:r>
      <w:r>
        <w:rPr>
          <w:i/>
          <w:iCs/>
        </w:rPr>
        <w:t>(Это бесполезно; можно попробовать, но не думаю, что изменится что-либо; борьба необходима в любом случае.)</w:t>
      </w:r>
    </w:p>
    <w:p w:rsidR="004A0D4A" w:rsidRDefault="004A0D4A" w:rsidP="004A0D4A">
      <w:pPr>
        <w:pStyle w:val="a3"/>
        <w:tabs>
          <w:tab w:val="left" w:pos="10065"/>
        </w:tabs>
        <w:rPr>
          <w:u w:val="single"/>
        </w:rPr>
      </w:pPr>
      <w:r w:rsidRPr="004A0D4A">
        <w:rPr>
          <w:u w:val="single"/>
        </w:rPr>
        <w:tab/>
      </w:r>
    </w:p>
    <w:p w:rsidR="004A0D4A" w:rsidRDefault="004A0D4A" w:rsidP="004A0D4A">
      <w:pPr>
        <w:pStyle w:val="a3"/>
      </w:pPr>
    </w:p>
    <w:p w:rsidR="004A0D4A" w:rsidRDefault="004A0D4A" w:rsidP="004A0D4A">
      <w:pPr>
        <w:pStyle w:val="a3"/>
        <w:rPr>
          <w:i/>
          <w:iCs/>
        </w:rPr>
      </w:pPr>
      <w:r w:rsidRPr="004A0D4A">
        <w:rPr>
          <w:b/>
          <w:color w:val="00B050"/>
        </w:rPr>
        <w:t>7.</w:t>
      </w:r>
      <w:r>
        <w:tab/>
        <w:t xml:space="preserve">Как бороться со сквернословием? </w:t>
      </w:r>
      <w:r>
        <w:rPr>
          <w:i/>
          <w:iCs/>
        </w:rPr>
        <w:t>(Системой штрафов, посредством воспитания, самовоспитания, свой вариант.)</w:t>
      </w:r>
    </w:p>
    <w:p w:rsidR="004A0D4A" w:rsidRDefault="004A0D4A" w:rsidP="00517640">
      <w:pPr>
        <w:pStyle w:val="a3"/>
        <w:tabs>
          <w:tab w:val="left" w:pos="10065"/>
        </w:tabs>
        <w:rPr>
          <w:u w:val="single"/>
        </w:rPr>
      </w:pPr>
      <w:bookmarkStart w:id="0" w:name="_GoBack"/>
      <w:bookmarkEnd w:id="0"/>
      <w:r w:rsidRPr="004A0D4A">
        <w:rPr>
          <w:u w:val="single"/>
        </w:rPr>
        <w:tab/>
      </w:r>
    </w:p>
    <w:sectPr w:rsidR="004A0D4A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3A3" w:rsidRDefault="00B613A3" w:rsidP="00AA1ABA">
      <w:pPr>
        <w:spacing w:after="0" w:line="240" w:lineRule="auto"/>
      </w:pPr>
      <w:r>
        <w:separator/>
      </w:r>
    </w:p>
  </w:endnote>
  <w:endnote w:type="continuationSeparator" w:id="0">
    <w:p w:rsidR="00B613A3" w:rsidRDefault="00B613A3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20B0503040502020204"/>
    <w:charset w:val="00"/>
    <w:family w:val="swiss"/>
    <w:notTrueType/>
    <w:pitch w:val="variable"/>
    <w:sig w:usb0="C40006FF" w:usb1="500078FB" w:usb2="00000000" w:usb3="00000000" w:csb0="0000009F" w:csb1="00000000"/>
  </w:font>
  <w:font w:name="PragmaticaC">
    <w:panose1 w:val="02000503050000020004"/>
    <w:charset w:val="00"/>
    <w:family w:val="moder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3A" w:rsidRPr="0003005E" w:rsidRDefault="0055343A" w:rsidP="0055343A">
    <w:pPr>
      <w:pStyle w:val="ad"/>
      <w:jc w:val="center"/>
      <w:rPr>
        <w:rFonts w:ascii="Times New Roman" w:hAnsi="Times New Roman" w:cs="Times New Roman"/>
        <w:color w:val="404040" w:themeColor="text1" w:themeTint="BF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3A3" w:rsidRDefault="00B613A3" w:rsidP="00AA1ABA">
      <w:pPr>
        <w:spacing w:after="0" w:line="240" w:lineRule="auto"/>
      </w:pPr>
      <w:r>
        <w:separator/>
      </w:r>
    </w:p>
  </w:footnote>
  <w:footnote w:type="continuationSeparator" w:id="0">
    <w:p w:rsidR="00B613A3" w:rsidRDefault="00B613A3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3A" w:rsidRPr="0003005E" w:rsidRDefault="002C49B5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А. Е.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Левонюк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3/2023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4A"/>
    <w:rsid w:val="0003005E"/>
    <w:rsid w:val="000A2619"/>
    <w:rsid w:val="00101B76"/>
    <w:rsid w:val="001D7A3B"/>
    <w:rsid w:val="00201030"/>
    <w:rsid w:val="00240C65"/>
    <w:rsid w:val="00295FE3"/>
    <w:rsid w:val="002C300E"/>
    <w:rsid w:val="002C49B5"/>
    <w:rsid w:val="002D1E2D"/>
    <w:rsid w:val="002E35BD"/>
    <w:rsid w:val="003A3332"/>
    <w:rsid w:val="004334D6"/>
    <w:rsid w:val="004A0D4A"/>
    <w:rsid w:val="004C3F9F"/>
    <w:rsid w:val="004D70F6"/>
    <w:rsid w:val="00517640"/>
    <w:rsid w:val="0055343A"/>
    <w:rsid w:val="00572542"/>
    <w:rsid w:val="00673AA5"/>
    <w:rsid w:val="00732082"/>
    <w:rsid w:val="007B2EB3"/>
    <w:rsid w:val="007F6D02"/>
    <w:rsid w:val="00814406"/>
    <w:rsid w:val="0085564F"/>
    <w:rsid w:val="008903B3"/>
    <w:rsid w:val="00904715"/>
    <w:rsid w:val="009C5920"/>
    <w:rsid w:val="00AA1ABA"/>
    <w:rsid w:val="00B02534"/>
    <w:rsid w:val="00B4276C"/>
    <w:rsid w:val="00B613A3"/>
    <w:rsid w:val="00C25908"/>
    <w:rsid w:val="00CF4891"/>
    <w:rsid w:val="00D20860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0BA2B"/>
  <w15:chartTrackingRefBased/>
  <w15:docId w15:val="{33AEBE75-11A4-4A8D-A200-B4EAD4A1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9">
    <w:name w:val="ОСНОВНОЙ 9"/>
    <w:aliases w:val="5"/>
    <w:basedOn w:val="a5"/>
    <w:uiPriority w:val="99"/>
    <w:rsid w:val="004A0D4A"/>
    <w:pPr>
      <w:spacing w:line="231" w:lineRule="atLeast"/>
      <w:ind w:firstLine="340"/>
      <w:jc w:val="both"/>
    </w:pPr>
    <w:rPr>
      <w:rFonts w:ascii="PragmaticaC" w:hAnsi="PragmaticaC" w:cs="PragmaticaC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_03-2023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A7265-A117-43A2-9F68-E3B1B319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ДИСКА.dotx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</dc:creator>
  <cp:keywords/>
  <dc:description/>
  <cp:lastModifiedBy>m32</cp:lastModifiedBy>
  <cp:revision>5</cp:revision>
  <dcterms:created xsi:type="dcterms:W3CDTF">2023-03-22T15:55:00Z</dcterms:created>
  <dcterms:modified xsi:type="dcterms:W3CDTF">2023-03-23T11:26:00Z</dcterms:modified>
</cp:coreProperties>
</file>