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B9" w:rsidRPr="00195BCB" w:rsidRDefault="00C614B9" w:rsidP="00C614B9">
      <w:pPr>
        <w:pStyle w:val="10"/>
      </w:pPr>
      <w:r w:rsidRPr="00195BCB">
        <w:t xml:space="preserve">Эмблема «Мы </w:t>
      </w:r>
      <w:r w:rsidR="00360C9D">
        <w:t>—</w:t>
      </w:r>
      <w:r w:rsidRPr="00195BCB">
        <w:t xml:space="preserve"> друзья природы»</w:t>
      </w:r>
      <w:bookmarkStart w:id="0" w:name="_GoBack"/>
      <w:bookmarkEnd w:id="0"/>
    </w:p>
    <w:p w:rsidR="00C614B9" w:rsidRDefault="00C614B9" w:rsidP="00C614B9">
      <w:pPr>
        <w:jc w:val="center"/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7" name="Рисунок 7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8" name="Рисунок 8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9" name="Рисунок 9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0" name="Рисунок 10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1" name="Рисунок 11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2" name="Рисунок 12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3" name="Рисунок 13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4" name="Рисунок 14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5" name="Рисунок 15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6" name="Рисунок 16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7" name="Рисунок 17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18" name="Рисунок 18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19" name="Рисунок 19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30325" cy="1330325"/>
            <wp:effectExtent l="0" t="0" r="3175" b="3175"/>
            <wp:docPr id="20" name="Рисунок 20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21" name="Рисунок 21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22" name="Рисунок 22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23" name="Рисунок 23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24" name="Рисунок 24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8420" cy="1328420"/>
            <wp:effectExtent l="0" t="0" r="5080" b="5080"/>
            <wp:docPr id="25" name="Рисунок 25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30325" cy="1330325"/>
            <wp:effectExtent l="0" t="0" r="3175" b="3175"/>
            <wp:docPr id="26" name="Рисунок 26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30325" cy="1330325"/>
            <wp:effectExtent l="0" t="0" r="3175" b="3175"/>
            <wp:docPr id="27" name="Рисунок 27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30325" cy="1330325"/>
            <wp:effectExtent l="0" t="0" r="3175" b="3175"/>
            <wp:docPr id="28" name="Рисунок 28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29" name="Рисунок 29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323975" cy="1333500"/>
            <wp:effectExtent l="0" t="0" r="9525" b="0"/>
            <wp:docPr id="30" name="Рисунок 30" descr="Безымянный-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Безымянный-1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6E" w:rsidRPr="00DF1DAA" w:rsidRDefault="00BB2B6E" w:rsidP="00C614B9"/>
    <w:sectPr w:rsidR="00BB2B6E" w:rsidRPr="00DF1DAA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D0" w:rsidRDefault="000200D0" w:rsidP="00AA1ABA">
      <w:pPr>
        <w:spacing w:after="0" w:line="240" w:lineRule="auto"/>
      </w:pPr>
      <w:r>
        <w:separator/>
      </w:r>
    </w:p>
  </w:endnote>
  <w:endnote w:type="continuationSeparator" w:id="0">
    <w:p w:rsidR="000200D0" w:rsidRDefault="000200D0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60C9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D0" w:rsidRDefault="000200D0" w:rsidP="00AA1ABA">
      <w:pPr>
        <w:spacing w:after="0" w:line="240" w:lineRule="auto"/>
      </w:pPr>
      <w:r>
        <w:separator/>
      </w:r>
    </w:p>
  </w:footnote>
  <w:footnote w:type="continuationSeparator" w:id="0">
    <w:p w:rsidR="000200D0" w:rsidRDefault="000200D0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262C21" w:rsidRDefault="00262C2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262C21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С. Г. Бохон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</w:t>
    </w:r>
    <w:r w:rsidRPr="00262C21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к</w:t>
    </w:r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390740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262C21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00D0"/>
    <w:rsid w:val="0003005E"/>
    <w:rsid w:val="000A2619"/>
    <w:rsid w:val="00101B76"/>
    <w:rsid w:val="001D7A3B"/>
    <w:rsid w:val="00240C65"/>
    <w:rsid w:val="00262C21"/>
    <w:rsid w:val="00295FE3"/>
    <w:rsid w:val="002D1E2D"/>
    <w:rsid w:val="00360C9D"/>
    <w:rsid w:val="00373D9A"/>
    <w:rsid w:val="00390740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B2B6E"/>
    <w:rsid w:val="00C20DE6"/>
    <w:rsid w:val="00C25908"/>
    <w:rsid w:val="00C614B9"/>
    <w:rsid w:val="00DB34D2"/>
    <w:rsid w:val="00DD023A"/>
    <w:rsid w:val="00DE57A4"/>
    <w:rsid w:val="00DF1DAA"/>
    <w:rsid w:val="00EA3EEE"/>
    <w:rsid w:val="00F1267E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36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6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36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6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98D2-2392-4173-8DA0-7C517D7A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Яна Капуста</cp:lastModifiedBy>
  <cp:revision>3</cp:revision>
  <dcterms:created xsi:type="dcterms:W3CDTF">2024-05-23T07:13:00Z</dcterms:created>
  <dcterms:modified xsi:type="dcterms:W3CDTF">2024-05-27T12:45:00Z</dcterms:modified>
</cp:coreProperties>
</file>