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5078" w14:textId="298B5486" w:rsidR="00F8011C" w:rsidRPr="00F65C95" w:rsidRDefault="00F8011C" w:rsidP="00F65C95">
      <w:pPr>
        <w:pageBreakBefore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24"/>
          <w:lang w:eastAsia="ru-RU"/>
        </w:rPr>
      </w:pPr>
      <w:bookmarkStart w:id="0" w:name="_GoBack"/>
      <w:bookmarkEnd w:id="0"/>
      <w:r w:rsidRPr="00F8011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24"/>
          <w:lang w:eastAsia="ru-RU"/>
        </w:rPr>
        <w:t xml:space="preserve">Русский язык. </w:t>
      </w:r>
      <w:r w:rsidR="009C6A78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24"/>
          <w:lang w:eastAsia="ru-RU"/>
        </w:rPr>
        <w:t>8</w:t>
      </w:r>
      <w:r w:rsidRPr="00F8011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24"/>
          <w:lang w:eastAsia="ru-RU"/>
        </w:rPr>
        <w:t xml:space="preserve"> класс</w:t>
      </w:r>
      <w:r w:rsidR="00F65C95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24"/>
          <w:lang w:eastAsia="ru-RU"/>
        </w:rPr>
        <w:t>. Примерное календарно-тематическое планирование.</w:t>
      </w:r>
      <w:r w:rsidR="00F65C95" w:rsidRPr="00F65C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F65C95" w:rsidRPr="00F65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Т. В. </w:t>
      </w:r>
      <w:proofErr w:type="spellStart"/>
      <w:r w:rsidR="00F65C95" w:rsidRPr="00F65C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Шиманович</w:t>
      </w:r>
      <w:proofErr w:type="spellEnd"/>
    </w:p>
    <w:p w14:paraId="466051B7" w14:textId="212FCC29" w:rsidR="00F8011C" w:rsidRDefault="00F8011C" w:rsidP="00F8011C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lastRenderedPageBreak/>
        <w:t xml:space="preserve">Примерное календарно-тематическое планирование </w:t>
      </w:r>
    </w:p>
    <w:p w14:paraId="21262ED3" w14:textId="77777777" w:rsidR="009C6A78" w:rsidRDefault="009C6A78" w:rsidP="00103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14:paraId="2B7C91AE" w14:textId="5B171FA7" w:rsidR="00103675" w:rsidRDefault="00103675" w:rsidP="00103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(70 часов в</w:t>
      </w:r>
      <w:r w:rsidR="00F80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год)</w:t>
      </w:r>
    </w:p>
    <w:p w14:paraId="64ED9CF8" w14:textId="77777777" w:rsidR="00103675" w:rsidRDefault="00103675" w:rsidP="00103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14:paraId="0AABD15B" w14:textId="77777777" w:rsidR="00103675" w:rsidRDefault="00103675" w:rsidP="001036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1 четверть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(16 часов, из них 2 часа на обучающее изложение, 2 часа на обучающее сочинение,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  <w:t>2 часа на контрольное изложение)</w:t>
      </w:r>
    </w:p>
    <w:p w14:paraId="7C8B3BD0" w14:textId="7F4B49BC" w:rsidR="00103675" w:rsidRDefault="00103675" w:rsidP="0010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Русский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язык :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учебное пособие для 8 класса учреждений образования, реализующих образовательные программы общего среднего образования, с белорусским и русским языками обучения и воспитания / Л.</w:t>
      </w:r>
      <w:r w:rsidR="005526ED" w:rsidRPr="005526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F80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Мурина, Е.</w:t>
      </w:r>
      <w:r w:rsidR="005526ED" w:rsidRPr="005526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Долбик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В.</w:t>
      </w:r>
      <w:r w:rsidR="00F80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Леонович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Ж.</w:t>
      </w:r>
      <w:r w:rsidR="00F80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Ф.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Жадейко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r w:rsidR="005526ED" w:rsidRPr="005526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Минск :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Академия образования, 2024.</w:t>
      </w:r>
    </w:p>
    <w:p w14:paraId="04829DC4" w14:textId="77777777" w:rsidR="00103675" w:rsidRDefault="00103675" w:rsidP="0010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tbl>
      <w:tblPr>
        <w:tblW w:w="14369" w:type="dxa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842"/>
        <w:gridCol w:w="6096"/>
        <w:gridCol w:w="3260"/>
        <w:gridCol w:w="2127"/>
        <w:gridCol w:w="50"/>
      </w:tblGrid>
      <w:tr w:rsidR="00F8011C" w14:paraId="01F13792" w14:textId="77777777" w:rsidTr="001E0CC3">
        <w:trPr>
          <w:gridAfter w:val="1"/>
          <w:wAfter w:w="50" w:type="dxa"/>
          <w:tblHeader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  <w:hideMark/>
          </w:tcPr>
          <w:p w14:paraId="21EB1DC7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  <w:hideMark/>
          </w:tcPr>
          <w:p w14:paraId="53E23043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  <w:hideMark/>
          </w:tcPr>
          <w:p w14:paraId="02277BAE" w14:textId="74579CC6" w:rsidR="00F8011C" w:rsidRDefault="001E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  <w:hideMark/>
          </w:tcPr>
          <w:p w14:paraId="3FC07816" w14:textId="36E266A0" w:rsidR="00F8011C" w:rsidRDefault="001E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113" w:type="dxa"/>
              <w:right w:w="85" w:type="dxa"/>
            </w:tcMar>
            <w:hideMark/>
          </w:tcPr>
          <w:p w14:paraId="55CBAE79" w14:textId="4270DAE2" w:rsidR="00F8011C" w:rsidRDefault="001E0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</w:t>
            </w:r>
          </w:p>
        </w:tc>
      </w:tr>
      <w:tr w:rsidR="00F8011C" w14:paraId="56B108BA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DED86D3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№ урока, 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256EB08" w14:textId="00168F2A" w:rsidR="00F8011C" w:rsidRDefault="00F8011C" w:rsidP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Тема урока (количество</w:t>
            </w:r>
          </w:p>
          <w:p w14:paraId="3C5A1BA1" w14:textId="7B8E30BC" w:rsidR="00F8011C" w:rsidRDefault="00F8011C" w:rsidP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часов)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7413FB17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Цель изучения 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D949F50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Материал учебного пособия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9B09782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 xml:space="preserve">Домашнее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br/>
              <w:t>задание</w:t>
            </w:r>
            <w:r>
              <w:rPr>
                <w:rStyle w:val="a6"/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footnoteReference w:id="1"/>
            </w:r>
          </w:p>
        </w:tc>
      </w:tr>
      <w:tr w:rsidR="00103675" w14:paraId="42B7AEA0" w14:textId="77777777" w:rsidTr="001E0CC3">
        <w:tc>
          <w:tcPr>
            <w:tcW w:w="14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60A8B1BE" w14:textId="77777777" w:rsidR="00103675" w:rsidRDefault="0010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Повторение изученного в 7 классе (2 ч)</w:t>
            </w:r>
          </w:p>
        </w:tc>
      </w:tr>
      <w:tr w:rsidR="00F8011C" w14:paraId="362D53AF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1BB2F97B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C19B6DB" w14:textId="1429D7CC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Глагол и его формы (1)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57578D1" w14:textId="568793C3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1. Повторение и систематизация изученного в 7 классе:</w:t>
            </w:r>
          </w:p>
          <w:p w14:paraId="76A8BD2B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 тексте и стилях речи; </w:t>
            </w:r>
          </w:p>
          <w:p w14:paraId="426E1341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 глаголе и его формах; </w:t>
            </w:r>
          </w:p>
          <w:p w14:paraId="13E58F8A" w14:textId="7236B25A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 правописании личных окончаний глаголов, суффиксов глаголов прошед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шего времени; </w:t>
            </w:r>
          </w:p>
          <w:p w14:paraId="68C05C53" w14:textId="7FFEEF7E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 правописании суффиксов действительных и страдательных причастий,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val="be-BY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1036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eastAsia="ru-RU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причастиях и отглагольных прилагательных; </w:t>
            </w:r>
          </w:p>
          <w:p w14:paraId="36A2C906" w14:textId="15D2CBC3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 употреблении причастных и деепричастных оборотов, </w:t>
            </w:r>
            <w:r w:rsidR="009C6A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постановке знаков препинания при причастных и деепри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частных оборотах; </w:t>
            </w:r>
          </w:p>
          <w:p w14:paraId="1E06C219" w14:textId="324291BD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 структуре учебного сообщения.</w:t>
            </w:r>
          </w:p>
          <w:p w14:paraId="04510789" w14:textId="2D53D95A" w:rsidR="00F8011C" w:rsidRDefault="00F8011C">
            <w:pPr>
              <w:pStyle w:val="a5"/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Совершенствование навыков:</w:t>
            </w:r>
          </w:p>
          <w:p w14:paraId="339ACD11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текст;</w:t>
            </w:r>
          </w:p>
          <w:p w14:paraId="54B9C4CA" w14:textId="21C219CB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аргументированно решать орфографические и пунктуационные задачи, связанные с употреблением глаголов и глагольных форм.</w:t>
            </w:r>
          </w:p>
          <w:p w14:paraId="75BF5B63" w14:textId="40252817" w:rsidR="00F8011C" w:rsidRDefault="00F8011C">
            <w:pPr>
              <w:pStyle w:val="a5"/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3. Развитие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279B90CA" w14:textId="27AE62B2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§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32000FC9" w14:textId="0217771E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пр. 1 (текст, тема текста, основная мысль, стиль речи; формы глагола)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76A69AF" w14:textId="2A7622FA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пр. 2 (правописание личных окончаний и суффиксов глаголов)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58654C58" w14:textId="11FD8014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пр. 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5 (причастие как особая форма глагола, правописание суффиксов действительных и страдательных причастий,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val="be-BY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1036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eastAsia="ru-RU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 причастиях и отглагольных прилагательных;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знаки препинания при причастных оборотах)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12EA9C7" w14:textId="0C3BB758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пр. 6, 7 (деепричастие как особая форма глагола, употребление деепричастий в речи; знаки препинания при деепричастных оборотах)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36342105" w14:textId="0731D633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пр. 8 (сообщения о наших земляках, внёсших вклад в развитие мировой культуры и науки); материал для поурочного контроля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</w:tcPr>
          <w:p w14:paraId="08E37B9C" w14:textId="50DF105F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§ 1; упр. 8 (2)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—</w:t>
            </w:r>
            <w:r w:rsidR="009C6A7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проектное мини-задание 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учебное сообщение об одном из знамени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тых земляков, упомянутых в тексте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).</w:t>
            </w:r>
          </w:p>
          <w:p w14:paraId="1A09CB64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</w:pPr>
          </w:p>
          <w:p w14:paraId="04CC8C41" w14:textId="0B68197C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526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4"/>
                <w:lang w:eastAsia="ru-RU"/>
              </w:rPr>
              <w:t xml:space="preserve">Примечание.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>При объяснении домашнего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softHyphen/>
              <w:t>ния обязательно нужно напомнить учащимся струк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softHyphen/>
              <w:t>туру учебного сообщения</w:t>
            </w:r>
          </w:p>
        </w:tc>
      </w:tr>
      <w:tr w:rsidR="00F8011C" w14:paraId="688B8034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03F031A7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0AD7550" w14:textId="71E0806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Наречие. Служебные части речи (1)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2FE87F3" w14:textId="71D6ECE3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1. Повторение и систематизация изученного в 7 классе:</w:t>
            </w:r>
          </w:p>
          <w:p w14:paraId="69B23710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наречии и правописании наречий;</w:t>
            </w:r>
          </w:p>
          <w:p w14:paraId="74F74D15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служебных частях речи и их функциях;</w:t>
            </w:r>
          </w:p>
          <w:p w14:paraId="4E550A86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 употреблении предлогов;</w:t>
            </w:r>
          </w:p>
          <w:p w14:paraId="2F81A619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правописании предлогов, союзов и омонимичных им частей речи;</w:t>
            </w:r>
          </w:p>
          <w:p w14:paraId="1BCDEABF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 правописании </w:t>
            </w:r>
            <w:r w:rsidRPr="0010367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</w:t>
            </w:r>
            <w:r w:rsidRPr="00103675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 разными частями речи;</w:t>
            </w:r>
          </w:p>
          <w:p w14:paraId="45B356D0" w14:textId="33A96F15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тексте и типах речи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14:paraId="0C163099" w14:textId="092D7744" w:rsidR="00F8011C" w:rsidRDefault="009C6A78">
            <w:pPr>
              <w:pStyle w:val="a5"/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Совершенствование</w:t>
            </w:r>
            <w:r w:rsidR="00F801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навыков:</w:t>
            </w:r>
          </w:p>
          <w:p w14:paraId="4A53188D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текст;</w:t>
            </w:r>
          </w:p>
          <w:p w14:paraId="70E1B130" w14:textId="5AEC496A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аргументированно решать орфографические и пунктуационные задачи, связанные с употре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блением наречий и служебных частей речи.</w:t>
            </w:r>
          </w:p>
          <w:p w14:paraId="1D5761B8" w14:textId="1A8483F8" w:rsidR="00F8011C" w:rsidRDefault="009C6A78">
            <w:pPr>
              <w:pStyle w:val="a5"/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3</w:t>
            </w:r>
            <w:r w:rsidR="00F8011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 Развитие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C4C9D3F" w14:textId="117A97B8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§ 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623945B6" w14:textId="2C5F827D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пр. 9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 (наречие, разряды наречий по значению и их употребление в речи (при ответе на вопрос о том, почему нужно сохранять памятники, посвящённые Великой Отечественной войне), образование степеней сравнения наречий, различение омонимичных форм наречий и имён прилагательных)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A34506D" w14:textId="454F6DB4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пр. 13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 (образование и правописание наречий)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53FE425C" w14:textId="2CC2DAE9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пр. 16 (различение служебных частей речи)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5C449850" w14:textId="632389D4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пр. 17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19 (различение предлогов, союзов и омонимичных им слов других частей речи, употребление предлогов с именами существительными в различных падежах)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E942D8C" w14:textId="63BA5C0A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пр. 21, 22 (правописание </w:t>
            </w:r>
            <w:r w:rsidRPr="005B116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 </w:t>
            </w:r>
            <w:r w:rsidRPr="005B116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 разными частями речи)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</w:tcPr>
          <w:p w14:paraId="25A430B3" w14:textId="67236973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§ 2; упр. 20 или 23 (по выбору учителя и учащихся)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26ECF887" w14:textId="77777777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4"/>
                <w:lang w:eastAsia="ru-RU"/>
              </w:rPr>
            </w:pPr>
          </w:p>
          <w:p w14:paraId="6C07210A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526E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0"/>
                <w:szCs w:val="24"/>
                <w:lang w:eastAsia="ru-RU"/>
              </w:rPr>
              <w:t>Примечание.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t xml:space="preserve"> При выборе в качестве дома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4"/>
                <w:lang w:eastAsia="ru-RU"/>
              </w:rPr>
              <w:softHyphen/>
              <w:t>шнего задания упр. 23 устную работу с текстом (задание 1) следует провести на уроке</w:t>
            </w:r>
          </w:p>
        </w:tc>
      </w:tr>
      <w:tr w:rsidR="00103675" w14:paraId="1A8E2BFB" w14:textId="77777777" w:rsidTr="001E0CC3">
        <w:tc>
          <w:tcPr>
            <w:tcW w:w="14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4AC24998" w14:textId="77777777" w:rsidR="00103675" w:rsidRDefault="0010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Текст (4 ч, из них 2 ч на написание обучающего изложения)</w:t>
            </w:r>
          </w:p>
        </w:tc>
      </w:tr>
      <w:tr w:rsidR="00F8011C" w14:paraId="0EFE0CBD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5B39F4E7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59752F03" w14:textId="5867E33C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Текст и его основные признаки (1)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CB3E018" w14:textId="2A73B814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1. Углублённое повторение изученного:</w:t>
            </w:r>
          </w:p>
          <w:p w14:paraId="5BA8DAA6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о тексте и его основных признаках, обеспечивающих цельность текста и  реализацию авторского замысла;</w:t>
            </w:r>
          </w:p>
          <w:p w14:paraId="77D8FBA7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о тематическом единстве текста, </w:t>
            </w:r>
          </w:p>
          <w:p w14:paraId="5A3B1E57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о средствах связи предложений в тексте;</w:t>
            </w:r>
          </w:p>
          <w:p w14:paraId="2907E65E" w14:textId="578D7DEA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о типах текста, характерных для худо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softHyphen/>
              <w:t>жественного и публицистического стилей.</w:t>
            </w:r>
          </w:p>
          <w:p w14:paraId="2F1D7A2B" w14:textId="6C9FDEBF" w:rsidR="00F8011C" w:rsidRDefault="00F8011C">
            <w:pPr>
              <w:pStyle w:val="a5"/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Совершенствование навыков:</w:t>
            </w:r>
          </w:p>
          <w:p w14:paraId="18E48B2E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текст;</w:t>
            </w:r>
          </w:p>
          <w:p w14:paraId="12BC2919" w14:textId="0469CA2E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аргументированно решать орфографические и пунктуационные задачи на ранее изученные правила.</w:t>
            </w:r>
          </w:p>
          <w:p w14:paraId="57815F33" w14:textId="5F8A965E" w:rsidR="00F8011C" w:rsidRDefault="00F8011C">
            <w:pPr>
              <w:pStyle w:val="a5"/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3. Развитие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192E0D6F" w14:textId="1A9DE40B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 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16C61000" w14:textId="3BCD1EDA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 24, 25 (текст, основные признаки текста, средства реализации авторского замысла)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7609E13" w14:textId="1C733A6A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пр. 27 (тема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подтемы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текста, средства связи предложений в тексте)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609D2314" w14:textId="607BE609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26 или 28 (по выбору учителя) (влияние авторского замысла на тип речи и стиль текста; структура текста-рассуждения)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</w:tcPr>
          <w:p w14:paraId="0757B0DA" w14:textId="0C34E0A8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 3; упр. 26 или 28 (в зависимости от выбора задания на уроке)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A2854F7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</w:pPr>
          </w:p>
          <w:p w14:paraId="0850634C" w14:textId="468CA502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526ED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4"/>
                <w:lang w:eastAsia="ru-RU"/>
              </w:rPr>
              <w:t>Примечание.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 При выборе упр. 26 с учащимися следует огово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softHyphen/>
              <w:t xml:space="preserve">рить, что может стать объектом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be-BY" w:eastAsia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 в мини-сочинении на предложенную те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softHyphen/>
              <w:t xml:space="preserve">му; при выборе упр. 28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be-BY"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 напомнить, что текст-рассу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softHyphen/>
              <w:t>ждение обязатель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softHyphen/>
              <w:t>но должен заканчивать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softHyphen/>
              <w:t xml:space="preserve">ся выводом </w:t>
            </w:r>
          </w:p>
        </w:tc>
      </w:tr>
      <w:tr w:rsidR="00F8011C" w14:paraId="10DCFB96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433B75FE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5B2A681D" w14:textId="50AAA154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Средства реализации авторского замысла (1)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7BD98403" w14:textId="1591B3C3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1. Углублённое повторение изученного:</w:t>
            </w:r>
          </w:p>
          <w:p w14:paraId="62AA730E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 типах и стилях речи; </w:t>
            </w:r>
          </w:p>
          <w:p w14:paraId="400CC59D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композиционных схемах разных типов речи как средствах реализации авторского замысла;</w:t>
            </w:r>
          </w:p>
          <w:p w14:paraId="4505F698" w14:textId="2611D16E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языковых средствах разных стилей речи, способствующих реализации авторского замысла.</w:t>
            </w:r>
          </w:p>
          <w:p w14:paraId="10D207E7" w14:textId="03EC03B4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 Ознакомление с понятиями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стилистически окрашенная лексика,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be-BY" w:eastAsia="ru-RU"/>
              </w:rPr>
              <w:t>эмоционально-оценочные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14:paraId="6485E4DC" w14:textId="1D83A05F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Формирование умений:</w:t>
            </w:r>
          </w:p>
          <w:p w14:paraId="7FA9B1BF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выявлять стилистически окрашенные 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эмоционально-оценочные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слова; </w:t>
            </w:r>
          </w:p>
          <w:p w14:paraId="2C14E6D2" w14:textId="00ED232A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уместно использовать в речи стилистически окрашенную лексику.</w:t>
            </w:r>
          </w:p>
          <w:p w14:paraId="38E7D8A3" w14:textId="395C6170" w:rsidR="00F8011C" w:rsidRDefault="00F8011C">
            <w:pPr>
              <w:pStyle w:val="a5"/>
              <w:widowControl w:val="0"/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4. Совершенствование навыков:</w:t>
            </w:r>
          </w:p>
          <w:p w14:paraId="316EB098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текст;</w:t>
            </w:r>
          </w:p>
          <w:p w14:paraId="7E7986B7" w14:textId="2DBA4567" w:rsidR="00F8011C" w:rsidRDefault="00F8011C" w:rsidP="003B4413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194"/>
              </w:tabs>
              <w:autoSpaceDE w:val="0"/>
              <w:autoSpaceDN w:val="0"/>
              <w:adjustRightInd w:val="0"/>
              <w:spacing w:after="0" w:line="240" w:lineRule="auto"/>
              <w:ind w:left="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аргументированно решать орфографические и пунктуационные задачи на ранее изученные правила.</w:t>
            </w:r>
          </w:p>
          <w:p w14:paraId="17320FF9" w14:textId="7480ED75" w:rsidR="00F8011C" w:rsidRDefault="00F8011C">
            <w:pPr>
              <w:pStyle w:val="a5"/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5. Развитие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769B6FBD" w14:textId="4C34837F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 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41A8CE9" w14:textId="2E643E1D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</w:t>
            </w:r>
            <w:r w:rsidR="001E0C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29, 30 (текст, композиционные схемы текстов разных типов речи)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99CAC2C" w14:textId="56AFAF4F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</w:t>
            </w:r>
            <w:r w:rsidR="001E0C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31 (текст-описание, средства связи предложений в тексте-описании)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1A85F28C" w14:textId="30453476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32, 33 (языковые средства реализации авторского замысла)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1FB6A12E" w14:textId="0D6BED9A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. </w:t>
            </w:r>
          </w:p>
          <w:p w14:paraId="3C521DA7" w14:textId="7459FB2F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37 (языковые средства разных стилей речи)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</w:tcPr>
          <w:p w14:paraId="3548757F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 4, 5; упр. 38.</w:t>
            </w:r>
          </w:p>
          <w:p w14:paraId="37D05D35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</w:pPr>
          </w:p>
          <w:p w14:paraId="4F948C73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526ED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4"/>
                <w:lang w:eastAsia="ru-RU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. Учащим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softHyphen/>
              <w:t>ся следует напом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softHyphen/>
              <w:t>нить, какие словари помогут им выполнить п. 3 и 4 плана</w:t>
            </w:r>
          </w:p>
        </w:tc>
      </w:tr>
      <w:tr w:rsidR="00F8011C" w14:paraId="1F5BABEA" w14:textId="77777777" w:rsidTr="001E0CC3">
        <w:trPr>
          <w:gridAfter w:val="1"/>
          <w:wAfter w:w="50" w:type="dxa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08AC5AE0" w14:textId="79248578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66076500" w14:textId="43CEE761" w:rsidR="00F8011C" w:rsidRDefault="00F8011C" w:rsidP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Обучающее изложение «Цветы-синоптики» (2</w:t>
            </w:r>
          </w:p>
          <w:p w14:paraId="5726EB63" w14:textId="5DA190B1" w:rsidR="00F8011C" w:rsidRDefault="00F8011C" w:rsidP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(сдвоенный урок))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694D538" w14:textId="0935111E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526ED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1</w:t>
            </w:r>
            <w:r w:rsidRPr="005526ED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>-й</w:t>
            </w:r>
            <w:r w:rsidRPr="005526ED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урок</w:t>
            </w:r>
            <w:r w:rsidRPr="005526ED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 1. С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умений учащихся: </w:t>
            </w:r>
          </w:p>
          <w:p w14:paraId="06C49825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правильно членить текст на части, составлять его план; </w:t>
            </w:r>
          </w:p>
          <w:p w14:paraId="3F0D6BE7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разделять информацию на главную и второстепенную, не требующую обяза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тельного воспроизведения; определять ключевые слова и предложения текста;</w:t>
            </w:r>
          </w:p>
          <w:p w14:paraId="00F15A0F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простые и сложные пред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ложения, выявлять условия поста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новки знаков препинания;</w:t>
            </w:r>
          </w:p>
          <w:p w14:paraId="46189C75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подбирать синтаксические синонимы, в том числе трансформировать сложные предложения и предложения с прямой речью в простые неосложнённые и осложнённые предложения; </w:t>
            </w:r>
          </w:p>
          <w:p w14:paraId="39371863" w14:textId="5CBD7A9A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решать указанные орфографические задачи.</w:t>
            </w:r>
          </w:p>
          <w:p w14:paraId="11AF51C7" w14:textId="5F78E140" w:rsidR="00F8011C" w:rsidRDefault="00F8011C">
            <w:pPr>
              <w:pStyle w:val="a5"/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Развитие связной речи учащихся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0DE10188" w14:textId="423B80B2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4, 5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0C0487C4" w14:textId="4404BB21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пр. 34 (текст научного (научно-популярного) стиля для подробного изложения) </w:t>
            </w:r>
          </w:p>
          <w:p w14:paraId="24D91703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45" w:type="dxa"/>
              <w:left w:w="85" w:type="dxa"/>
              <w:bottom w:w="57" w:type="dxa"/>
              <w:right w:w="85" w:type="dxa"/>
            </w:tcMar>
          </w:tcPr>
          <w:p w14:paraId="37549965" w14:textId="6357ACFB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 4, 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пр. 39 </w:t>
            </w:r>
          </w:p>
          <w:p w14:paraId="438D8039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14:paraId="267CDDF4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526ED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4"/>
                <w:lang w:eastAsia="ru-RU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. Список (или тексты) ранее изученных стихотворений указанных авто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softHyphen/>
              <w:t>ров готовится учителем или наиболее подготовленными учащи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softHyphen/>
              <w:t>мися</w:t>
            </w:r>
          </w:p>
        </w:tc>
      </w:tr>
      <w:tr w:rsidR="00F8011C" w14:paraId="63100298" w14:textId="77777777" w:rsidTr="001E0CC3">
        <w:trPr>
          <w:gridAfter w:val="1"/>
          <w:wAfter w:w="50" w:type="dxa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F46C" w14:textId="77777777" w:rsidR="00F8011C" w:rsidRDefault="00F801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807D" w14:textId="77777777" w:rsidR="00F8011C" w:rsidRDefault="00F801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6553EC45" w14:textId="7C579F36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6449C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2</w:t>
            </w:r>
            <w:r w:rsidRPr="0036449C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>-й</w:t>
            </w:r>
            <w:r w:rsidRPr="0036449C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урок</w:t>
            </w:r>
            <w:r w:rsidRPr="0036449C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 1. С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овершенствование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умений учащихся: </w:t>
            </w:r>
          </w:p>
          <w:p w14:paraId="5F9BF96B" w14:textId="70EF2205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без искажения последовательно пере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softHyphen/>
              <w:t>давать чужую речь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— текст научного (научно-популяр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 xml:space="preserve">ного) стиля речи, соблюдая стилистическое единство текста, </w:t>
            </w:r>
          </w:p>
          <w:p w14:paraId="7DBC5C5A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правильно использовать средства связи предложений в тексте;</w:t>
            </w:r>
          </w:p>
          <w:p w14:paraId="3E2FEAC5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обобщать сказанное, делать выводы на основе имеющейся информации;</w:t>
            </w:r>
          </w:p>
          <w:p w14:paraId="4F4E6DFE" w14:textId="0DC45673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осуществлять коррекцию написанного в соответствии с нормами современ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softHyphen/>
              <w:t>ного русского литературного языка.</w:t>
            </w:r>
          </w:p>
          <w:p w14:paraId="0EDE8EBB" w14:textId="60744F17" w:rsidR="00F8011C" w:rsidRDefault="00F8011C">
            <w:pPr>
              <w:pStyle w:val="a5"/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Развитие связной речи учащихся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64D2A" w14:textId="77777777" w:rsidR="00F8011C" w:rsidRDefault="00F801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B04B2" w14:textId="77777777" w:rsidR="00F8011C" w:rsidRDefault="00F801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03675" w14:paraId="5A480538" w14:textId="77777777" w:rsidTr="001E0CC3">
        <w:tc>
          <w:tcPr>
            <w:tcW w:w="14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78406AA4" w14:textId="77777777" w:rsidR="00103675" w:rsidRDefault="0010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be-BY" w:eastAsia="ru-RU"/>
              </w:rPr>
              <w:t>Жанры речи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(4 ч, из них 2 ч на написание контрольного изложения)</w:t>
            </w:r>
          </w:p>
        </w:tc>
      </w:tr>
      <w:tr w:rsidR="00F8011C" w14:paraId="2AE1B72A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17FD2810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65F6A4CF" w14:textId="674381D5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Конспект как жанр речи (1)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00B042D7" w14:textId="1F901708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 Ознакомление учащихся с термином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конспект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видами конспекта особенностями речевого оформления конспекта.</w:t>
            </w:r>
          </w:p>
          <w:p w14:paraId="0500EB94" w14:textId="5BBAEE48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Формирование умений:</w:t>
            </w:r>
          </w:p>
          <w:p w14:paraId="0F5A4C76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создавать плановый и схематичный (опорный) конспект;</w:t>
            </w:r>
          </w:p>
          <w:p w14:paraId="1633F29D" w14:textId="1735F566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использовать исключение, замену (упрощение) и объединение как приёмы оформления конспекта.</w:t>
            </w:r>
          </w:p>
          <w:p w14:paraId="61EF3DE4" w14:textId="0CC6DB95" w:rsidR="00F8011C" w:rsidRDefault="00F8011C">
            <w:pPr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Совершенствование умений:</w:t>
            </w:r>
          </w:p>
          <w:p w14:paraId="32264374" w14:textId="7F7D320B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информацию, предста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вленную в те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кстовом и/или графическом виде;</w:t>
            </w:r>
          </w:p>
          <w:p w14:paraId="00F68D37" w14:textId="686BFE41" w:rsidR="00F8011C" w:rsidRDefault="009C6A78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составлять план текста;</w:t>
            </w:r>
          </w:p>
          <w:p w14:paraId="0D9422D1" w14:textId="5D53DA24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выделять глав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ную и второстепенную информацию;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0708695F" w14:textId="6725C510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выделять ключевые слова и предложе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ния (тезисы).</w:t>
            </w:r>
          </w:p>
          <w:p w14:paraId="68BF1E64" w14:textId="6EED3340" w:rsidR="00F8011C" w:rsidRDefault="00F8011C">
            <w:pPr>
              <w:pStyle w:val="a5"/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4. Развитие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06FDBF5B" w14:textId="25CE41D9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 6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FA2B9C2" w14:textId="29714B0C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40 (конспект как вид изложения текста)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30BD2E0E" w14:textId="47E9A2A6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пр.41, 42 (плановый конспект и особенности его создания)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649C9C1C" w14:textId="41273DBE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43, 44 (схематичный (опорный) конспект, особенности его создания и использования)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671DD3E2" w14:textId="3DB064E8" w:rsidR="00F8011C" w:rsidRPr="005526ED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 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7E566CA6" w14:textId="51BCE59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45, 46 (основные приёмы сжатия текста)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54931D8E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 6, 7, упр. 47</w:t>
            </w:r>
          </w:p>
        </w:tc>
      </w:tr>
      <w:tr w:rsidR="00F8011C" w14:paraId="64557CB5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03C9349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1EEB26DF" w14:textId="78A0E5B0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Речевое оформление конспекта (1)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1111516B" w14:textId="7D2E1D9F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Ознакомление с правилами сокращения сл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ов, способами выделения и сокра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щения конспектируемого материала.</w:t>
            </w:r>
          </w:p>
          <w:p w14:paraId="606D3602" w14:textId="4BCED9F2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Формирование умения создавать разные виды конспекта текста научного стиля.</w:t>
            </w:r>
          </w:p>
          <w:p w14:paraId="58BDD726" w14:textId="6C568078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Совершенствование умений:</w:t>
            </w:r>
          </w:p>
          <w:p w14:paraId="05F3A047" w14:textId="2C1064E6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и интерпретировать информацию, п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редставленную в тексто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вом виде;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6E58849A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изменять вид представления информации с текстового на графиче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ский;</w:t>
            </w:r>
          </w:p>
          <w:p w14:paraId="54E40CB8" w14:textId="54465185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делить текст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 части и составлять его план;</w:t>
            </w:r>
          </w:p>
          <w:p w14:paraId="4BC8C396" w14:textId="0474046B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выделять главн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ую и второстепен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ную информацию;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70043C0A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выделять ключевые слова и пред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жения (тезисы);</w:t>
            </w:r>
          </w:p>
          <w:p w14:paraId="6D8030B5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использовать основные приёмы сжатия информации текста;</w:t>
            </w:r>
          </w:p>
          <w:p w14:paraId="69D9914D" w14:textId="735E5116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оформлять конспект текста научного стиля.</w:t>
            </w:r>
          </w:p>
          <w:p w14:paraId="5AA8396C" w14:textId="2ADB2427" w:rsidR="00F8011C" w:rsidRDefault="00F8011C">
            <w:pPr>
              <w:pStyle w:val="a5"/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4. Развитие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02AFC725" w14:textId="13CC73D7" w:rsidR="00F8011C" w:rsidRPr="009A4882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 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2C7780ED" w14:textId="57697505" w:rsidR="00F8011C" w:rsidRPr="009A4882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48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50 (правила сокращения слов в конспекте, использование условных обозначений)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7F99DD90" w14:textId="2E5D9B26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51 (способы выделения конспектируемого материала, составление конспекта с использованием изученных правил сокращения слов, способов выделения и сжатия конспектируемого материала);</w:t>
            </w:r>
          </w:p>
          <w:p w14:paraId="4CD5C982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вопросы рубрики «Проверяем себя»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40A06528" w14:textId="6D33655B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 6,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7, составить конспект изучаемого параграфа по истории Беларуси или всемирной истории (по выбору учащегося)</w:t>
            </w:r>
          </w:p>
        </w:tc>
      </w:tr>
      <w:tr w:rsidR="00F8011C" w14:paraId="09E286EB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E9E090A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5BEF81F4" w14:textId="77777777" w:rsidR="00F8011C" w:rsidRDefault="00F8011C" w:rsidP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Контрольное изложение</w:t>
            </w:r>
          </w:p>
          <w:p w14:paraId="1270E0CC" w14:textId="0E59472F" w:rsidR="00F8011C" w:rsidRDefault="00F8011C" w:rsidP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(2</w:t>
            </w:r>
          </w:p>
          <w:p w14:paraId="4FCDA3F1" w14:textId="120C8BE0" w:rsidR="00F8011C" w:rsidRDefault="00F8011C" w:rsidP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(сдвоенный урок)</w:t>
            </w:r>
            <w:r w:rsidRPr="001E0CC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437DBAC4" w14:textId="0FD31AF0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 Проверка уровня владения: </w:t>
            </w:r>
          </w:p>
          <w:p w14:paraId="4972C86B" w14:textId="5C12E5C4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умениями подробного изложения текста научного стиля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14:paraId="537F9B32" w14:textId="58F93D69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стилистическими, речевыми, граммати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ческими, правописными нормами совре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менног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русского литературного языка;</w:t>
            </w:r>
          </w:p>
          <w:p w14:paraId="61719D56" w14:textId="47C76C71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навыками самопроверки и коррекции написанного.</w:t>
            </w:r>
          </w:p>
          <w:p w14:paraId="5EADD3B7" w14:textId="420DF19B" w:rsidR="00F8011C" w:rsidRDefault="00F8011C">
            <w:pPr>
              <w:pStyle w:val="a5"/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Развитие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4DA00DC3" w14:textId="3E75B41F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Текст научного (научно-популярного) стиля (150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180 слов</w:t>
            </w:r>
            <w:r>
              <w:rPr>
                <w:rStyle w:val="a6"/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footnoteReference w:customMarkFollows="1" w:id="2"/>
              <w:t>**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), подготовленный учителем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103CDC77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  <w:tr w:rsidR="00103675" w14:paraId="11AD536C" w14:textId="77777777" w:rsidTr="001E0CC3">
        <w:tc>
          <w:tcPr>
            <w:tcW w:w="14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525E9600" w14:textId="77777777" w:rsidR="00103675" w:rsidRDefault="0010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be-BY" w:eastAsia="ru-RU"/>
              </w:rPr>
              <w:t>СИНТАКСИС И ПУНКТУАЦИЯ</w:t>
            </w:r>
          </w:p>
        </w:tc>
      </w:tr>
      <w:tr w:rsidR="00103675" w14:paraId="02F6D823" w14:textId="77777777" w:rsidTr="001E0CC3">
        <w:tc>
          <w:tcPr>
            <w:tcW w:w="143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41660C68" w14:textId="77777777" w:rsidR="00103675" w:rsidRDefault="0010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be-BY" w:eastAsia="ru-RU"/>
              </w:rPr>
              <w:t>Словосочетание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(6 часов, из них 2 часа на написание обучающего сочинения)</w:t>
            </w:r>
          </w:p>
        </w:tc>
      </w:tr>
      <w:tr w:rsidR="00F8011C" w14:paraId="55A32D6C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52CE6ED6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547EE375" w14:textId="2B697F60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Словосочетание как единица синтаксиса. Грамматическое значение словосочетаний (1)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597C7B6D" w14:textId="134A283D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 Актуализация и расширение знаний учащихся о словосочетании как единице синтаксиса (строение словосочетания, связь слов в нём и способы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выражени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главного и зависимого слов).</w:t>
            </w:r>
          </w:p>
          <w:p w14:paraId="1616E4A9" w14:textId="6D273D3B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 Ознакомление с понятием </w:t>
            </w:r>
            <w:r w:rsidR="009C6A7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граммати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ческая связь слов в словосочетании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14:paraId="3806A2D1" w14:textId="319E8C5F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3. Формирование умений: </w:t>
            </w:r>
          </w:p>
          <w:p w14:paraId="71A106E3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дифференцировать словосочетания и конструкции, не являющиеся словосочетаниями; </w:t>
            </w:r>
          </w:p>
          <w:p w14:paraId="49921FEF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группировать словосочетания с учётом способа выражения главного слова;</w:t>
            </w:r>
          </w:p>
          <w:p w14:paraId="05DFFC34" w14:textId="67A55E25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4. Совершенствование умений:</w:t>
            </w:r>
          </w:p>
          <w:p w14:paraId="7CDB0B56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конструировать словосочетания разных видов, в том числе синонимичные словосочетания; </w:t>
            </w:r>
          </w:p>
          <w:p w14:paraId="7A4EE823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конструировать предложения, текст по заданным параметрам; </w:t>
            </w:r>
          </w:p>
          <w:p w14:paraId="402C7755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текст, находить в нём информацию, представленную в явном и скрытом виде, сопоставлять понятия;</w:t>
            </w:r>
          </w:p>
          <w:p w14:paraId="04EAD206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решать орфографические задачи;</w:t>
            </w:r>
          </w:p>
          <w:p w14:paraId="3F87D100" w14:textId="426CCDB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аргументирован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но, с опорой на ранее изученное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объяс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нять сво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реше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ние.</w:t>
            </w:r>
          </w:p>
          <w:p w14:paraId="5869B5E7" w14:textId="45D5D142" w:rsidR="00F8011C" w:rsidRDefault="00F8011C">
            <w:pPr>
              <w:pStyle w:val="a5"/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5. Развитие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6A745501" w14:textId="59C8B928" w:rsidR="00F8011C" w:rsidRPr="009A4882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0BEDEB65" w14:textId="2CE53C32" w:rsidR="00F8011C" w:rsidRPr="009A4882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</w:t>
            </w:r>
            <w:r w:rsidR="001E0C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52 (разделы языкознания и единицы языковой системы)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16C47F9" w14:textId="6CFE7B86" w:rsidR="00F8011C" w:rsidRPr="009A4882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55 (словосочетание как единица синтаксиса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конструкции, не являющиеся словосочетаниями)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. </w:t>
            </w:r>
          </w:p>
          <w:p w14:paraId="721203D4" w14:textId="18FF2478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58 (именные, глагольные и наречные словосочетания)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3829DD31" w14:textId="29B82E84" w:rsidR="00F8011C" w:rsidRDefault="009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="00F801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60 (грамматическое значение словосочетаний, дефисное написание наречий, составление текста по опорным словам)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9178056" w14:textId="7620056D" w:rsidR="00F8011C" w:rsidRDefault="00F8011C" w:rsidP="009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§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упр. 57, составить мини-текст о малой родине с подобран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ными словосочетаниями</w:t>
            </w:r>
          </w:p>
        </w:tc>
      </w:tr>
      <w:tr w:rsidR="00F8011C" w14:paraId="1DCA56F9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70125B54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0B469038" w14:textId="3633FC2F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Свободные и не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свободные словосочетания (1)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73FCCBB8" w14:textId="158A604E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Закрепление знаний о словосочетании как единице синтаксиса.</w:t>
            </w:r>
          </w:p>
          <w:p w14:paraId="44204E00" w14:textId="558EAE9C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2. Ознакомление с понятием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свободные и несвободные словосочетания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14:paraId="265D2F17" w14:textId="13DF4542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3. Формирование умений: </w:t>
            </w:r>
          </w:p>
          <w:p w14:paraId="5FE45E12" w14:textId="62BBB853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выявлять несвободные словосочетания в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предложении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определять их синтаксическую функцию;</w:t>
            </w:r>
          </w:p>
          <w:p w14:paraId="56F9B4C6" w14:textId="69D47670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уместно употреблять в речи несвободные словосочетания.</w:t>
            </w:r>
          </w:p>
          <w:p w14:paraId="449900C6" w14:textId="12A43D78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4. Совершенствовать умения:</w:t>
            </w:r>
          </w:p>
          <w:p w14:paraId="3CBF7489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составлять учебное сообщение по таблице; </w:t>
            </w:r>
          </w:p>
          <w:p w14:paraId="17E685FC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вычленять из предложений (текста) свободные и несвободные словосочетания и проводить их анализ;</w:t>
            </w:r>
          </w:p>
          <w:p w14:paraId="01AEE2B4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решать орфографические и пунктуационные задачи; </w:t>
            </w:r>
          </w:p>
          <w:p w14:paraId="2D3BB1D0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осуществлять поиск информации в различных источниках;</w:t>
            </w:r>
          </w:p>
          <w:p w14:paraId="662148A9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развёрнуто и аргументированно отвечать на вопрос;</w:t>
            </w:r>
          </w:p>
          <w:p w14:paraId="25ED72E8" w14:textId="7DC4395C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конструировать текст по заданным параметрам.</w:t>
            </w:r>
          </w:p>
          <w:p w14:paraId="215DFD42" w14:textId="6B820CD2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5. Развитие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2DC991B0" w14:textId="1979732E" w:rsidR="00F8011C" w:rsidRPr="009A4882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§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28E6D612" w14:textId="28278B5A" w:rsidR="00F8011C" w:rsidRPr="009A4882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пр. 59 (текст-описание научного стиля, именные и глагольные словосочетания, средства связи слов в словосочетании, грамматическое значение словосочетаний, правописание сложных слов и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слов с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удвоенны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согласны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3AAF2ECE" w14:textId="7FFBE64F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62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63 (свободные и несвободные словосочетания, несвободные словосочетания как члены предложения в тексте-описании)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</w:tcPr>
          <w:p w14:paraId="6DA36C80" w14:textId="523DD803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§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упр. 61 (1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3).</w:t>
            </w:r>
          </w:p>
          <w:p w14:paraId="31865845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</w:pPr>
          </w:p>
          <w:p w14:paraId="09F52CF5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4"/>
                <w:lang w:eastAsia="ru-RU"/>
              </w:rPr>
              <w:t>Примечание.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 Проектное задание предназначено для выполнения группой лиц (по выбору учащихся)</w:t>
            </w:r>
          </w:p>
        </w:tc>
      </w:tr>
      <w:tr w:rsidR="00F8011C" w14:paraId="493A9975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7677491F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593D3314" w14:textId="55E597CC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Виды подчинительной связи слов в словосо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четаниях (1)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0EFDC67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1. Ознакомление с понятиями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подчинительная связь слов в словосочетании; согласование, управление, примыкание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14:paraId="4975E306" w14:textId="6A98E71A" w:rsidR="00F8011C" w:rsidRPr="0036449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</w:pPr>
            <w:r w:rsidRPr="0036449C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2. Формирование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умений:</w:t>
            </w:r>
          </w:p>
          <w:p w14:paraId="4A933AB1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определять вид подчинительной связи слов (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согласование, управление, примыкание)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в словосочетании;</w:t>
            </w:r>
          </w:p>
          <w:p w14:paraId="0D3F6628" w14:textId="53D1737D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конструировать словосочетания с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разными видами подчинительной связи слов в них.</w:t>
            </w:r>
          </w:p>
          <w:p w14:paraId="543EB571" w14:textId="54A3C825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Совершенствовать умения:</w:t>
            </w:r>
          </w:p>
          <w:p w14:paraId="04C390A3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вычленять словосочетания из предложения по заданным параметрам;</w:t>
            </w:r>
          </w:p>
          <w:p w14:paraId="5D9075DC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структуру словосочетаний;</w:t>
            </w:r>
          </w:p>
          <w:p w14:paraId="0A065F0E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подбирать синтаксические синонимы к словосочетаниям (без введения термина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ru-RU"/>
              </w:rPr>
              <w:t>синтаксический синоним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);</w:t>
            </w:r>
          </w:p>
          <w:p w14:paraId="31793F4E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сопоставлять сходные понятия, выявлять в них различия;</w:t>
            </w:r>
          </w:p>
          <w:p w14:paraId="137E550D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составлять учебное сообщение на основе алгоритма;</w:t>
            </w:r>
          </w:p>
          <w:p w14:paraId="709192A9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использовать алгоритм для решения учебных задач;</w:t>
            </w:r>
          </w:p>
          <w:p w14:paraId="1BB44D6A" w14:textId="5F3E4938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конструировать предложения и текст на предложенном материале по заданной теме.</w:t>
            </w:r>
          </w:p>
          <w:p w14:paraId="6F0AA443" w14:textId="0060B8C8" w:rsidR="00F8011C" w:rsidRDefault="00F8011C">
            <w:pPr>
              <w:pStyle w:val="a5"/>
              <w:widowControl w:val="0"/>
              <w:tabs>
                <w:tab w:val="left" w:pos="19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4. Развитие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064C867E" w14:textId="44E91694" w:rsidR="00F8011C" w:rsidRPr="009A4882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§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0D055D5" w14:textId="58AA4F3B" w:rsidR="00F8011C" w:rsidRPr="009A4882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64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66 (согласование как вид подчинительной связи слов в словосочетании, лексическая сочетаемость слов)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13799FDA" w14:textId="5A51BE2F" w:rsidR="00F8011C" w:rsidRPr="009A4882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70 (управление как вид подчинительной связи слов в словосочетании, нормы управления при синонимичных словах)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3BF62F02" w14:textId="39EF0ED1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71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75 (примыкание как вид подчинительной связи слов в словосочетании, алгоритм определения вида подчинительной связи слов в словосочетании)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6E763E22" w14:textId="43CEC0FD" w:rsidR="00F8011C" w:rsidRDefault="00F8011C" w:rsidP="009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§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упр. 68 (2), или 71 (3), или 73 (2) (по выбору учителя и учащихся)</w:t>
            </w:r>
          </w:p>
        </w:tc>
      </w:tr>
      <w:tr w:rsidR="00F8011C" w14:paraId="05012039" w14:textId="77777777" w:rsidTr="001E0CC3">
        <w:trPr>
          <w:gridAfter w:val="1"/>
          <w:wAfter w:w="50" w:type="dxa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681E0820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14, 15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3DB38C22" w14:textId="4259038E" w:rsidR="00F8011C" w:rsidRDefault="00F8011C" w:rsidP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Обучающее сочинение по картине И. 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Хруц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«Плоды и птичка» (2 </w:t>
            </w:r>
          </w:p>
          <w:p w14:paraId="632A9FAB" w14:textId="6BEA3247" w:rsidR="00F8011C" w:rsidRDefault="00F8011C" w:rsidP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>(сдвоенный урок))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12091C85" w14:textId="21B1EF8D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1</w:t>
            </w: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 xml:space="preserve">-й </w:t>
            </w: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урок</w:t>
            </w: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 1. З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изученного о словосочетании и видах подчинительной связи слов в 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м.</w:t>
            </w:r>
          </w:p>
          <w:p w14:paraId="0297D271" w14:textId="6FA6DB9D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Совершенствование умений:</w:t>
            </w:r>
          </w:p>
          <w:p w14:paraId="1570EE67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выделять словосочетания из предложения и анализировать их;</w:t>
            </w:r>
          </w:p>
          <w:p w14:paraId="2876A57C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анализировать картину по предложенному плану; </w:t>
            </w:r>
          </w:p>
          <w:p w14:paraId="6AB75C23" w14:textId="0681ADD0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текст о предмете искусства (выявлять тему и основную мысль, членить текст на части, составлять его план, оценивать уместность исполь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зованных автором языковых средств и средств выразительности);</w:t>
            </w:r>
          </w:p>
          <w:p w14:paraId="17569F9B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сопоставлять информацию, получен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ную из различных источников (текст, картина, впечатления окружающих);</w:t>
            </w:r>
          </w:p>
          <w:p w14:paraId="7135BE92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интерпретировать и интегрировать ин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фор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 xml:space="preserve">мацию, представленную в разных видах; </w:t>
            </w:r>
          </w:p>
          <w:p w14:paraId="35DCC8E5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создавать вступление к приведённому тексту;</w:t>
            </w:r>
          </w:p>
          <w:p w14:paraId="7213DBB8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обобщать, делать выводы;</w:t>
            </w:r>
          </w:p>
          <w:p w14:paraId="7EE11C93" w14:textId="53B94A66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приводить текст к стилевому единству.</w:t>
            </w:r>
          </w:p>
          <w:p w14:paraId="1D1221A0" w14:textId="6FA255DA" w:rsidR="00F8011C" w:rsidRDefault="00F8011C" w:rsidP="0036449C">
            <w:pPr>
              <w:pStyle w:val="a5"/>
              <w:widowControl w:val="0"/>
              <w:tabs>
                <w:tab w:val="left" w:pos="28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27C1CCAF" w14:textId="2875B958" w:rsidR="00F8011C" w:rsidRDefault="00F8011C" w:rsidP="009A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1</w:t>
            </w: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>-й</w:t>
            </w: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урок</w:t>
            </w: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§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. </w:t>
            </w:r>
          </w:p>
          <w:p w14:paraId="6B1297B3" w14:textId="77777777" w:rsidR="00F8011C" w:rsidRDefault="00F8011C" w:rsidP="009A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76 (влияние типа речи и стиля текста на употребление в нём словосочетаний с определённым видом подчинительной связи)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445634E2" w14:textId="01170474" w:rsidR="00F8011C" w:rsidRPr="009A4882" w:rsidRDefault="00F8011C" w:rsidP="009A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77 (план анализа картины И. 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Хруцкого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«Цветы и плоды», описание картины, данное искусствоведом Д. Лебедевым), форзац 2 (картина И. 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Хруцкого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«Цветы и плоды»)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4D5D11D3" w14:textId="77777777" w:rsidR="009C6A78" w:rsidRDefault="00F8011C" w:rsidP="009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§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="009C6A7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, повторить словарные слова </w:t>
            </w:r>
          </w:p>
          <w:p w14:paraId="3A37AD53" w14:textId="07A12D8C" w:rsidR="00F8011C" w:rsidRDefault="00F8011C" w:rsidP="009C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(с. 14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53)</w:t>
            </w:r>
          </w:p>
        </w:tc>
      </w:tr>
      <w:tr w:rsidR="00F8011C" w14:paraId="5CFC8A63" w14:textId="77777777" w:rsidTr="001E0CC3">
        <w:trPr>
          <w:gridAfter w:val="1"/>
          <w:wAfter w:w="50" w:type="dxa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E0BC" w14:textId="77777777" w:rsidR="00F8011C" w:rsidRDefault="00F801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33E59" w14:textId="77777777" w:rsidR="00F8011C" w:rsidRDefault="00F801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24F8369E" w14:textId="61725658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2</w:t>
            </w: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 xml:space="preserve">-й </w:t>
            </w: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 xml:space="preserve">. </w:t>
            </w:r>
            <w:r w:rsidRPr="003644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 xml:space="preserve"> </w:t>
            </w:r>
            <w:r w:rsidRPr="009A48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С</w:t>
            </w:r>
            <w:proofErr w:type="spellStart"/>
            <w:r w:rsidRPr="009A48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ершенствование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умений:</w:t>
            </w:r>
          </w:p>
          <w:p w14:paraId="61540D55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строить словосочетания по заданному образцу на основе изображения;</w:t>
            </w:r>
          </w:p>
          <w:p w14:paraId="70907016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анализировать натюрморт по предло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 xml:space="preserve">женному плану; </w:t>
            </w:r>
          </w:p>
          <w:p w14:paraId="7028DFA5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создавать текст-описание на основе впечатлений от предмета искусства; </w:t>
            </w:r>
          </w:p>
          <w:p w14:paraId="6B18AD42" w14:textId="6B457350" w:rsidR="00F8011C" w:rsidRDefault="00F8011C" w:rsidP="003B4413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осуществлять самопроверку и коррекцию написан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ного.</w:t>
            </w:r>
          </w:p>
          <w:p w14:paraId="2CBBA19B" w14:textId="1D582086" w:rsidR="00F8011C" w:rsidRDefault="00F8011C">
            <w:pPr>
              <w:pStyle w:val="a5"/>
              <w:widowControl w:val="0"/>
              <w:tabs>
                <w:tab w:val="left" w:pos="29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Развитие связной речи учащихся.</w:t>
            </w:r>
          </w:p>
          <w:p w14:paraId="35338F0D" w14:textId="50454290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П</w:t>
            </w:r>
            <w:r w:rsidR="00C042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оверка уровня владения речевыми, грамматическими и правописными нормами современного русского литературного языка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2720FCC6" w14:textId="578C5E54" w:rsidR="00F8011C" w:rsidRDefault="00F8011C" w:rsidP="009A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2</w:t>
            </w: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>-й</w:t>
            </w: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val="be-BY" w:eastAsia="ru-RU"/>
              </w:rPr>
              <w:t xml:space="preserve">. </w:t>
            </w:r>
            <w:r w:rsidRPr="009A48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 w:rsidRPr="009A48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р. 78 (план сочинения по картине И. 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Хруцко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«Плоды и птичка»), форзац 2 (картина И. 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Хруц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«Плоды и птичка»)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DFBAA" w14:textId="77777777" w:rsidR="00F8011C" w:rsidRDefault="00F8011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F8011C" w14:paraId="69236F4C" w14:textId="77777777" w:rsidTr="001E0CC3">
        <w:trPr>
          <w:gridAfter w:val="1"/>
          <w:wAfter w:w="50" w:type="dxa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5F55EBCD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7E4410A1" w14:textId="551D537D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Обобщение изученного о словосочетании (1)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4BFDFAFC" w14:textId="315F526B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 Обобщение и систематизация изученного о словосочетании как единице синтаксиса.</w:t>
            </w:r>
          </w:p>
          <w:p w14:paraId="699266EB" w14:textId="01965A50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 Формирование умения синтаксического разбора словосочетания.</w:t>
            </w:r>
          </w:p>
          <w:p w14:paraId="30832940" w14:textId="5BFC4D10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3. Совершенствование навыков:</w:t>
            </w:r>
          </w:p>
          <w:p w14:paraId="32D25AF6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57" w:hanging="7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анализа словосочетания с разными видами подчинительной связи;</w:t>
            </w:r>
          </w:p>
          <w:p w14:paraId="4AF8599F" w14:textId="1B904F2F" w:rsidR="00F8011C" w:rsidRDefault="00F8011C" w:rsidP="003B441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57" w:hanging="7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анализа текста (по языковым сред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 xml:space="preserve">ствам и структуре текста определять тип речи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рассуждение с элемен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 xml:space="preserve">тами повествования, стиль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публицистический, определять тему и основную мысль текста);</w:t>
            </w:r>
          </w:p>
          <w:p w14:paraId="349302D4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57" w:hanging="7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создания текста на основе высказывания с подбором аргументов из текста и собственного жизненного опыта;</w:t>
            </w:r>
          </w:p>
          <w:p w14:paraId="06E03F3C" w14:textId="77777777" w:rsidR="00F8011C" w:rsidRDefault="00F8011C" w:rsidP="003B441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57" w:hanging="7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решения поставленных орфографических и пунктуационных задач;</w:t>
            </w:r>
          </w:p>
          <w:p w14:paraId="63E68775" w14:textId="3B4ABD11" w:rsidR="00F8011C" w:rsidRDefault="00F8011C" w:rsidP="003B4413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57" w:hanging="7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корректирования написанного в соответствии с речевыми, грамматическими и правописными нормами </w:t>
            </w:r>
            <w:r w:rsidR="001E0CC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современного русского литератур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ного языка.</w:t>
            </w:r>
          </w:p>
          <w:p w14:paraId="1DE78938" w14:textId="7E7356DD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4. Развитие связной речи учащихся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  <w:hideMark/>
          </w:tcPr>
          <w:p w14:paraId="6B03B1B9" w14:textId="7B117A2B" w:rsidR="00F8011C" w:rsidRDefault="00F8011C" w:rsidP="009A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§ </w:t>
            </w:r>
            <w:r w:rsidR="00C042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.</w:t>
            </w:r>
          </w:p>
          <w:p w14:paraId="76F07A40" w14:textId="77777777" w:rsidR="00F8011C" w:rsidRDefault="00F8011C" w:rsidP="009A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79 (текст, синтаксический разбор словосочетаний)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. </w:t>
            </w:r>
          </w:p>
          <w:p w14:paraId="438BA9C0" w14:textId="116F45A1" w:rsidR="00F8011C" w:rsidRPr="009A4882" w:rsidRDefault="00F8011C" w:rsidP="009A4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пр. 80 (мини-сочинение с опорой на текст публицистического стиля)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 xml:space="preserve">. </w:t>
            </w:r>
          </w:p>
          <w:p w14:paraId="5FFBF0CE" w14:textId="3D2EB15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be-BY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опросы рубрики «Проверяем себя»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85" w:type="dxa"/>
              <w:bottom w:w="57" w:type="dxa"/>
              <w:right w:w="85" w:type="dxa"/>
            </w:tcMar>
          </w:tcPr>
          <w:p w14:paraId="5F5208AB" w14:textId="77777777" w:rsidR="00F8011C" w:rsidRDefault="00F80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A4882">
              <w:rPr>
                <w:rFonts w:ascii="Times New Roman" w:eastAsia="Times New Roman" w:hAnsi="Times New Roman" w:cs="Times New Roman"/>
                <w:i/>
                <w:iCs/>
                <w:spacing w:val="-4"/>
                <w:sz w:val="20"/>
                <w:szCs w:val="24"/>
                <w:lang w:eastAsia="ru-RU"/>
              </w:rPr>
              <w:t>Примечание.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eastAsia="ru-RU"/>
              </w:rPr>
              <w:t xml:space="preserve"> Домашнее задание на каникулы не задаётся</w:t>
            </w:r>
          </w:p>
        </w:tc>
      </w:tr>
    </w:tbl>
    <w:p w14:paraId="0F719506" w14:textId="77777777" w:rsidR="00103675" w:rsidRDefault="00103675" w:rsidP="00103675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14:paraId="19381980" w14:textId="77777777" w:rsidR="00E55CC6" w:rsidRDefault="00E55CC6" w:rsidP="00103675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sectPr w:rsidR="00E55CC6" w:rsidSect="00103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B2DCF" w14:textId="77777777" w:rsidR="004A6312" w:rsidRDefault="004A6312" w:rsidP="00103675">
      <w:pPr>
        <w:spacing w:after="0" w:line="240" w:lineRule="auto"/>
      </w:pPr>
      <w:r>
        <w:separator/>
      </w:r>
    </w:p>
  </w:endnote>
  <w:endnote w:type="continuationSeparator" w:id="0">
    <w:p w14:paraId="6A77DF37" w14:textId="77777777" w:rsidR="004A6312" w:rsidRDefault="004A6312" w:rsidP="001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notTrueType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371A" w14:textId="77777777" w:rsidR="004A6312" w:rsidRDefault="004A6312" w:rsidP="00103675">
      <w:pPr>
        <w:spacing w:after="0" w:line="240" w:lineRule="auto"/>
      </w:pPr>
      <w:r>
        <w:separator/>
      </w:r>
    </w:p>
  </w:footnote>
  <w:footnote w:type="continuationSeparator" w:id="0">
    <w:p w14:paraId="4C902594" w14:textId="77777777" w:rsidR="004A6312" w:rsidRDefault="004A6312" w:rsidP="00103675">
      <w:pPr>
        <w:spacing w:after="0" w:line="240" w:lineRule="auto"/>
      </w:pPr>
      <w:r>
        <w:continuationSeparator/>
      </w:r>
    </w:p>
  </w:footnote>
  <w:footnote w:id="1">
    <w:p w14:paraId="2F42036E" w14:textId="312BA4B1" w:rsidR="00F8011C" w:rsidRDefault="00F8011C" w:rsidP="00103675">
      <w:pPr>
        <w:pStyle w:val="a3"/>
        <w:rPr>
          <w:rFonts w:ascii="Times New Roman" w:hAnsi="Times New Roman" w:cs="Times New Roman"/>
          <w:sz w:val="16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Учитель имеет право самостоятельно определять конкретное домашнее задание с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Cs w:val="24"/>
          <w:lang w:val="be-BY" w:eastAsia="ru-RU"/>
        </w:rPr>
        <w:t>ё</w:t>
      </w:r>
      <w:r>
        <w:rPr>
          <w:rFonts w:ascii="Times New Roman" w:eastAsia="Times New Roman" w:hAnsi="Times New Roman" w:cs="Times New Roman"/>
          <w:szCs w:val="24"/>
          <w:lang w:eastAsia="ru-RU"/>
        </w:rPr>
        <w:t>том уровня общей подготовки класса и индивидуальных возможностей учащихся.</w:t>
      </w:r>
    </w:p>
  </w:footnote>
  <w:footnote w:id="2">
    <w:p w14:paraId="128A4F48" w14:textId="4DA5BCDD" w:rsidR="00F8011C" w:rsidRDefault="00F8011C" w:rsidP="00103675">
      <w:pPr>
        <w:pStyle w:val="a3"/>
        <w:jc w:val="both"/>
        <w:rPr>
          <w:rFonts w:ascii="Times New Roman" w:hAnsi="Times New Roman" w:cs="Times New Roman"/>
        </w:rPr>
      </w:pPr>
      <w:r>
        <w:rPr>
          <w:rStyle w:val="a6"/>
        </w:rPr>
        <w:t>**</w:t>
      </w:r>
      <w:r>
        <w:t xml:space="preserve"> </w:t>
      </w:r>
      <w:r>
        <w:rPr>
          <w:rFonts w:ascii="Times New Roman" w:hAnsi="Times New Roman" w:cs="Times New Roman"/>
        </w:rPr>
        <w:t xml:space="preserve">Согласно п. 8 «Методических рекомендаций по формированию культуры устной и письменной речи в учреждениях образования, реализующих образовательные программы общего среднего образования» (далее </w:t>
      </w:r>
      <w:r>
        <w:rPr>
          <w:rFonts w:ascii="Times New Roman" w:hAnsi="Times New Roman" w:cs="Times New Roman"/>
          <w:lang w:val="be-BY"/>
        </w:rPr>
        <w:t xml:space="preserve">— </w:t>
      </w:r>
      <w:r>
        <w:rPr>
          <w:rFonts w:ascii="Times New Roman" w:hAnsi="Times New Roman" w:cs="Times New Roman"/>
        </w:rPr>
        <w:t>Методические рекомендации) до конца 1-й четверти сохраняется объём текста, рекомендованный для предыдущего класса (см. приложение 5 к Методическим рекомендациям).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224F"/>
    <w:multiLevelType w:val="hybridMultilevel"/>
    <w:tmpl w:val="01BCF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905151"/>
    <w:multiLevelType w:val="hybridMultilevel"/>
    <w:tmpl w:val="9960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83141"/>
    <w:multiLevelType w:val="hybridMultilevel"/>
    <w:tmpl w:val="9F7CE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F4"/>
    <w:rsid w:val="00103675"/>
    <w:rsid w:val="001E0CC3"/>
    <w:rsid w:val="0036449C"/>
    <w:rsid w:val="004A6312"/>
    <w:rsid w:val="004F0179"/>
    <w:rsid w:val="005526ED"/>
    <w:rsid w:val="005B1164"/>
    <w:rsid w:val="00695AF4"/>
    <w:rsid w:val="009A4882"/>
    <w:rsid w:val="009C6A78"/>
    <w:rsid w:val="00A6082B"/>
    <w:rsid w:val="00C042D3"/>
    <w:rsid w:val="00C27B60"/>
    <w:rsid w:val="00C64D8C"/>
    <w:rsid w:val="00E55CC6"/>
    <w:rsid w:val="00F65C95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13B8"/>
  <w15:docId w15:val="{7497B3EA-ABC7-456F-8C3E-A8725FAA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36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3675"/>
    <w:rPr>
      <w:sz w:val="20"/>
      <w:szCs w:val="20"/>
    </w:rPr>
  </w:style>
  <w:style w:type="paragraph" w:styleId="a5">
    <w:name w:val="List Paragraph"/>
    <w:basedOn w:val="a"/>
    <w:uiPriority w:val="34"/>
    <w:qFormat/>
    <w:rsid w:val="00103675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103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Ольга Валерьевна Миненкова</cp:lastModifiedBy>
  <cp:revision>3</cp:revision>
  <dcterms:created xsi:type="dcterms:W3CDTF">2024-09-02T14:17:00Z</dcterms:created>
  <dcterms:modified xsi:type="dcterms:W3CDTF">2024-09-02T14:23:00Z</dcterms:modified>
</cp:coreProperties>
</file>