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47" w:rsidRPr="005D71D2" w:rsidRDefault="00A30447" w:rsidP="00A30447">
      <w:pPr>
        <w:pStyle w:val="1"/>
        <w:spacing w:after="120"/>
      </w:pPr>
      <w:r w:rsidRPr="005D71D2">
        <w:t xml:space="preserve">Памятка-рекомендация </w:t>
      </w:r>
      <w:r>
        <w:br/>
      </w:r>
      <w:r w:rsidRPr="005D71D2">
        <w:t>«Как помочь детям преодолеть страх»</w:t>
      </w:r>
    </w:p>
    <w:p w:rsidR="00A30447" w:rsidRDefault="00A30447" w:rsidP="00A30447">
      <w:pPr>
        <w:pStyle w:val="a3"/>
      </w:pPr>
      <w:r>
        <w:t xml:space="preserve">Родителям </w:t>
      </w:r>
      <w:bookmarkStart w:id="0" w:name="_GoBack"/>
      <w:bookmarkEnd w:id="0"/>
      <w:r>
        <w:t>рекомендуется:</w:t>
      </w:r>
    </w:p>
    <w:p w:rsidR="00A30447" w:rsidRDefault="00A30447" w:rsidP="00A30447">
      <w:pPr>
        <w:pStyle w:val="a3"/>
        <w:numPr>
          <w:ilvl w:val="0"/>
          <w:numId w:val="1"/>
        </w:numPr>
        <w:ind w:left="680" w:hanging="340"/>
      </w:pPr>
      <w:r>
        <w:t xml:space="preserve">стремиться сделать эмоциональный климат семьи комфортным как </w:t>
      </w:r>
      <w:r w:rsidR="00302B98">
        <w:br/>
      </w:r>
      <w:r>
        <w:t xml:space="preserve">для старших, так и для младших ее членов; </w:t>
      </w:r>
    </w:p>
    <w:p w:rsidR="00A30447" w:rsidRDefault="00A30447" w:rsidP="00A30447">
      <w:pPr>
        <w:pStyle w:val="a3"/>
        <w:numPr>
          <w:ilvl w:val="0"/>
          <w:numId w:val="1"/>
        </w:numPr>
        <w:ind w:left="680" w:hanging="340"/>
      </w:pPr>
      <w:r>
        <w:t xml:space="preserve">всегда оказывать помощь ребенку: успокоить, если он расстроился </w:t>
      </w:r>
      <w:r w:rsidR="00891184">
        <w:br/>
      </w:r>
      <w:r>
        <w:t xml:space="preserve">по какой-либо причине; переключить внимание; создать приемлемые условия (уменьшить громкость работающих приборов; не оставлять наедине с самим собой, а привлечь к интересной совместной деятельности и т. п.); </w:t>
      </w:r>
    </w:p>
    <w:p w:rsidR="00A30447" w:rsidRDefault="00A30447" w:rsidP="00A30447">
      <w:pPr>
        <w:pStyle w:val="a3"/>
        <w:numPr>
          <w:ilvl w:val="0"/>
          <w:numId w:val="1"/>
        </w:numPr>
        <w:ind w:left="680" w:hanging="340"/>
      </w:pPr>
      <w:r>
        <w:t xml:space="preserve">постепенно расширять круг общения ребенка со сверстниками, что поможет спокойнее пережить возникшие проблемы; </w:t>
      </w:r>
    </w:p>
    <w:p w:rsidR="00A30447" w:rsidRDefault="00A30447" w:rsidP="00A30447">
      <w:pPr>
        <w:pStyle w:val="a3"/>
        <w:numPr>
          <w:ilvl w:val="0"/>
          <w:numId w:val="1"/>
        </w:numPr>
        <w:ind w:left="680" w:hanging="340"/>
      </w:pPr>
      <w:r>
        <w:t xml:space="preserve">дружить с ребенком: чаще советоваться, поддерживать его действия, хвалить за выполненную работу, не ругать за негативный поступок (например, </w:t>
      </w:r>
      <w:r w:rsidR="00302B98">
        <w:br/>
      </w:r>
      <w:r>
        <w:t xml:space="preserve">за разбитую чашку), чтобы ребенок не боялся старших членов семьи, особенно если что-то негативное сделал случайно; </w:t>
      </w:r>
    </w:p>
    <w:p w:rsidR="00A30447" w:rsidRDefault="00A30447" w:rsidP="00A30447">
      <w:pPr>
        <w:pStyle w:val="a3"/>
        <w:numPr>
          <w:ilvl w:val="0"/>
          <w:numId w:val="1"/>
        </w:numPr>
        <w:ind w:left="680" w:hanging="340"/>
      </w:pPr>
      <w:r>
        <w:t xml:space="preserve">включать ребенка в совместную со старшими полезную деятельность, обсуждая вместе ее результаты, что позволит ему ощутить свою значимость, помощь родителей, взаимопонимание, поддержку и т. п.; </w:t>
      </w:r>
    </w:p>
    <w:p w:rsidR="00DB34D2" w:rsidRPr="00B02534" w:rsidRDefault="00A30447" w:rsidP="00B02534">
      <w:pPr>
        <w:pStyle w:val="a3"/>
        <w:numPr>
          <w:ilvl w:val="0"/>
          <w:numId w:val="1"/>
        </w:numPr>
        <w:ind w:left="680" w:hanging="340"/>
      </w:pPr>
      <w:r>
        <w:t>чаще приобщать детей к семейным играм, совместной полезной деятельности, что создает в семейном кругу хорошее настроение.</w:t>
      </w:r>
    </w:p>
    <w:sectPr w:rsidR="00DB34D2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33" w:rsidRDefault="000E1A33" w:rsidP="00AA1ABA">
      <w:pPr>
        <w:spacing w:after="0" w:line="240" w:lineRule="auto"/>
      </w:pPr>
      <w:r>
        <w:separator/>
      </w:r>
    </w:p>
  </w:endnote>
  <w:endnote w:type="continuationSeparator" w:id="0">
    <w:p w:rsidR="000E1A33" w:rsidRDefault="000E1A3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33" w:rsidRDefault="000E1A33" w:rsidP="00AA1ABA">
      <w:pPr>
        <w:spacing w:after="0" w:line="240" w:lineRule="auto"/>
      </w:pPr>
      <w:r>
        <w:separator/>
      </w:r>
    </w:p>
  </w:footnote>
  <w:footnote w:type="continuationSeparator" w:id="0">
    <w:p w:rsidR="000E1A33" w:rsidRDefault="000E1A3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A3044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A30447">
      <w:rPr>
        <w:rFonts w:ascii="Times New Roman" w:hAnsi="Times New Roman" w:cs="Times New Roman"/>
        <w:color w:val="404040" w:themeColor="text1" w:themeTint="BF"/>
        <w:sz w:val="24"/>
        <w:szCs w:val="24"/>
      </w:rPr>
      <w:t>Е. Д. Осипов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4413"/>
    <w:multiLevelType w:val="hybridMultilevel"/>
    <w:tmpl w:val="7A42DD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47"/>
    <w:rsid w:val="0003005E"/>
    <w:rsid w:val="000A2619"/>
    <w:rsid w:val="000E1A33"/>
    <w:rsid w:val="00101B76"/>
    <w:rsid w:val="001D7A3B"/>
    <w:rsid w:val="00240C65"/>
    <w:rsid w:val="00295FE3"/>
    <w:rsid w:val="002D1E2D"/>
    <w:rsid w:val="00302B98"/>
    <w:rsid w:val="003A3332"/>
    <w:rsid w:val="004334D6"/>
    <w:rsid w:val="004C3F9F"/>
    <w:rsid w:val="004D70F6"/>
    <w:rsid w:val="0055343A"/>
    <w:rsid w:val="00572542"/>
    <w:rsid w:val="00662DD9"/>
    <w:rsid w:val="00673AA5"/>
    <w:rsid w:val="00732082"/>
    <w:rsid w:val="007B2EB3"/>
    <w:rsid w:val="007F6D02"/>
    <w:rsid w:val="00814206"/>
    <w:rsid w:val="0085564F"/>
    <w:rsid w:val="008903B3"/>
    <w:rsid w:val="00891184"/>
    <w:rsid w:val="00904715"/>
    <w:rsid w:val="00A30447"/>
    <w:rsid w:val="00AA1ABA"/>
    <w:rsid w:val="00AF2F94"/>
    <w:rsid w:val="00B02534"/>
    <w:rsid w:val="00B4276C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Гречаникова</cp:lastModifiedBy>
  <cp:revision>3</cp:revision>
  <dcterms:created xsi:type="dcterms:W3CDTF">2023-10-26T07:13:00Z</dcterms:created>
  <dcterms:modified xsi:type="dcterms:W3CDTF">2023-10-30T06:04:00Z</dcterms:modified>
</cp:coreProperties>
</file>